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C027A" w14:textId="77777777" w:rsidR="008B2B46" w:rsidRPr="00D71828" w:rsidRDefault="008B2B46" w:rsidP="008B2B46">
      <w:pPr>
        <w:pStyle w:val="a9"/>
        <w:ind w:right="-2"/>
        <w:jc w:val="center"/>
        <w:rPr>
          <w:rFonts w:eastAsia="Lucida Sans Unicode" w:cs="Tahoma"/>
          <w:b/>
          <w:color w:val="000000"/>
          <w:sz w:val="22"/>
          <w:szCs w:val="22"/>
          <w:shd w:val="clear" w:color="auto" w:fill="FFFFFF"/>
          <w:lang w:eastAsia="en-US" w:bidi="en-US"/>
        </w:rPr>
      </w:pPr>
      <w:r w:rsidRPr="00D71828">
        <w:rPr>
          <w:rFonts w:eastAsia="Lucida Sans Unicode" w:cs="Tahoma"/>
          <w:b/>
          <w:color w:val="000000"/>
          <w:sz w:val="22"/>
          <w:szCs w:val="22"/>
          <w:shd w:val="clear" w:color="auto" w:fill="FFFFFF"/>
          <w:lang w:eastAsia="en-US" w:bidi="en-US"/>
        </w:rPr>
        <w:t xml:space="preserve">Обґрунтування технічних та якісних характеристик предмета закупівлі, розміру бюджетного призначення та очікуваної вартості </w:t>
      </w:r>
    </w:p>
    <w:p w14:paraId="6ED7AD1A" w14:textId="77777777" w:rsidR="008B2B46" w:rsidRPr="008B2B46" w:rsidRDefault="008B2B46" w:rsidP="008B2B46">
      <w:pPr>
        <w:pStyle w:val="a9"/>
        <w:ind w:right="-2"/>
        <w:jc w:val="center"/>
        <w:rPr>
          <w:rFonts w:eastAsia="Lucida Sans Unicode" w:cs="Tahoma"/>
          <w:b/>
          <w:color w:val="000000"/>
          <w:sz w:val="22"/>
          <w:szCs w:val="22"/>
          <w:shd w:val="clear" w:color="auto" w:fill="FFFFFF"/>
          <w:lang w:eastAsia="en-US" w:bidi="en-US"/>
        </w:rPr>
      </w:pPr>
      <w:r w:rsidRPr="00D71828">
        <w:rPr>
          <w:rFonts w:eastAsia="Lucida Sans Unicode" w:cs="Tahoma"/>
          <w:b/>
          <w:color w:val="000000"/>
          <w:sz w:val="22"/>
          <w:szCs w:val="22"/>
          <w:shd w:val="clear" w:color="auto" w:fill="FFFFFF"/>
          <w:lang w:eastAsia="en-US" w:bidi="en-US"/>
        </w:rPr>
        <w:t xml:space="preserve">за </w:t>
      </w:r>
      <w:r w:rsidRPr="008B2B46">
        <w:rPr>
          <w:rFonts w:eastAsia="Lucida Sans Unicode" w:cs="Tahoma"/>
          <w:b/>
          <w:color w:val="000000"/>
          <w:sz w:val="22"/>
          <w:szCs w:val="22"/>
          <w:shd w:val="clear" w:color="auto" w:fill="FFFFFF"/>
          <w:lang w:eastAsia="en-US" w:bidi="en-US"/>
        </w:rPr>
        <w:t xml:space="preserve">процедурою відкритих торгів з закупівлі по предмету: </w:t>
      </w:r>
    </w:p>
    <w:p w14:paraId="6318B3C8" w14:textId="73364A71" w:rsidR="008B2B46" w:rsidRPr="008B2B46" w:rsidRDefault="008B2B46" w:rsidP="008B2B46">
      <w:pPr>
        <w:pStyle w:val="a9"/>
        <w:ind w:right="-2"/>
        <w:jc w:val="center"/>
        <w:rPr>
          <w:rFonts w:eastAsia="Lucida Sans Unicode" w:cs="Tahoma"/>
          <w:b/>
          <w:color w:val="000000"/>
          <w:sz w:val="22"/>
          <w:szCs w:val="22"/>
          <w:shd w:val="clear" w:color="auto" w:fill="FFFFFF"/>
          <w:lang w:eastAsia="en-US" w:bidi="en-US"/>
        </w:rPr>
      </w:pPr>
      <w:r w:rsidRPr="008B2B46">
        <w:rPr>
          <w:rFonts w:eastAsia="Lucida Sans Unicode" w:cs="Tahoma"/>
          <w:b/>
          <w:color w:val="000000"/>
          <w:sz w:val="22"/>
          <w:szCs w:val="22"/>
          <w:shd w:val="clear" w:color="auto" w:fill="FFFFFF"/>
          <w:lang w:eastAsia="en-US" w:bidi="en-US"/>
        </w:rPr>
        <w:t xml:space="preserve">послуги </w:t>
      </w:r>
      <w:r w:rsidR="00BB30A0" w:rsidRPr="00BB30A0">
        <w:rPr>
          <w:rFonts w:eastAsia="Lucida Sans Unicode" w:cs="Tahoma"/>
          <w:b/>
          <w:color w:val="000000"/>
          <w:sz w:val="22"/>
          <w:szCs w:val="22"/>
          <w:shd w:val="clear" w:color="auto" w:fill="FFFFFF"/>
          <w:lang w:eastAsia="en-US" w:bidi="en-US"/>
        </w:rPr>
        <w:t>доступу до мережі Інтернет</w:t>
      </w:r>
    </w:p>
    <w:p w14:paraId="45B5EAE1" w14:textId="135F13F3" w:rsidR="008B2B46" w:rsidRPr="008B2B46" w:rsidRDefault="008B2B46" w:rsidP="008B2B46">
      <w:pPr>
        <w:pBdr>
          <w:top w:val="nil"/>
          <w:left w:val="nil"/>
          <w:bottom w:val="nil"/>
          <w:right w:val="nil"/>
          <w:between w:val="nil"/>
        </w:pBdr>
        <w:shd w:val="clear" w:color="auto" w:fill="FFFFFF"/>
        <w:jc w:val="center"/>
        <w:rPr>
          <w:b/>
          <w:sz w:val="22"/>
          <w:szCs w:val="22"/>
          <w:shd w:val="clear" w:color="auto" w:fill="FFFFFF"/>
        </w:rPr>
      </w:pPr>
      <w:r w:rsidRPr="008B2B46">
        <w:rPr>
          <w:b/>
          <w:sz w:val="22"/>
          <w:szCs w:val="22"/>
          <w:shd w:val="clear" w:color="auto" w:fill="FFFFFF"/>
        </w:rPr>
        <w:t xml:space="preserve">Показник національного класифікатора України ДК 021:2015 “Єдиний закупівельний словник” </w:t>
      </w:r>
      <w:r w:rsidR="00BB30A0" w:rsidRPr="00C8071A">
        <w:rPr>
          <w:b/>
          <w:sz w:val="22"/>
          <w:szCs w:val="22"/>
          <w:shd w:val="clear" w:color="auto" w:fill="FFFFFF"/>
        </w:rPr>
        <w:t>72410000-7 Послуги провайдерів</w:t>
      </w:r>
    </w:p>
    <w:p w14:paraId="60D76D6B" w14:textId="06F76F67" w:rsidR="00D45082" w:rsidRPr="0072504A" w:rsidRDefault="00740046" w:rsidP="00D45082">
      <w:pPr>
        <w:pStyle w:val="a9"/>
        <w:ind w:right="-2"/>
        <w:jc w:val="center"/>
        <w:rPr>
          <w:b/>
          <w:sz w:val="22"/>
          <w:szCs w:val="22"/>
          <w:shd w:val="clear" w:color="auto" w:fill="FFFFFF"/>
          <w:lang w:val="ru-UA"/>
        </w:rPr>
      </w:pPr>
      <w:r w:rsidRPr="008B2B46">
        <w:rPr>
          <w:b/>
          <w:sz w:val="22"/>
          <w:szCs w:val="22"/>
          <w:shd w:val="clear" w:color="auto" w:fill="FFFFFF"/>
        </w:rPr>
        <w:t>І</w:t>
      </w:r>
      <w:r w:rsidR="009D753E" w:rsidRPr="008B2B46">
        <w:rPr>
          <w:b/>
          <w:sz w:val="22"/>
          <w:szCs w:val="22"/>
          <w:shd w:val="clear" w:color="auto" w:fill="FFFFFF"/>
        </w:rPr>
        <w:t xml:space="preserve">дентифікаційний номер в електронній системі </w:t>
      </w:r>
      <w:proofErr w:type="spellStart"/>
      <w:r w:rsidR="009D753E" w:rsidRPr="008B2B46">
        <w:rPr>
          <w:b/>
          <w:sz w:val="22"/>
          <w:szCs w:val="22"/>
          <w:shd w:val="clear" w:color="auto" w:fill="FFFFFF"/>
        </w:rPr>
        <w:t>закупівель</w:t>
      </w:r>
      <w:proofErr w:type="spellEnd"/>
      <w:r w:rsidR="006542E9" w:rsidRPr="008B2B46">
        <w:rPr>
          <w:b/>
          <w:sz w:val="22"/>
          <w:szCs w:val="22"/>
          <w:shd w:val="clear" w:color="auto" w:fill="FFFFFF"/>
        </w:rPr>
        <w:t xml:space="preserve">: </w:t>
      </w:r>
      <w:hyperlink r:id="rId5" w:tgtFrame="_blank" w:tooltip="Оголошення на порталі Уповноваженого органу" w:history="1">
        <w:r w:rsidR="00AF0423" w:rsidRPr="008B2B46">
          <w:rPr>
            <w:b/>
            <w:sz w:val="22"/>
            <w:szCs w:val="22"/>
            <w:shd w:val="clear" w:color="auto" w:fill="FFFFFF"/>
          </w:rPr>
          <w:t xml:space="preserve"> </w:t>
        </w:r>
      </w:hyperlink>
      <w:r w:rsidR="00D45082">
        <w:br/>
      </w:r>
      <w:r w:rsidR="0072504A" w:rsidRPr="0072504A">
        <w:rPr>
          <w:sz w:val="22"/>
          <w:szCs w:val="22"/>
          <w:shd w:val="clear" w:color="auto" w:fill="FFFFFF"/>
          <w:lang w:bidi="en-US"/>
        </w:rPr>
        <w:t>UA-2024-12-23-021823-a</w:t>
      </w:r>
    </w:p>
    <w:p w14:paraId="01A9BE6C" w14:textId="298B815A" w:rsidR="009D753E" w:rsidRPr="008B2B46" w:rsidRDefault="009D753E" w:rsidP="00D45082">
      <w:pPr>
        <w:pStyle w:val="a9"/>
        <w:ind w:right="-2"/>
        <w:jc w:val="center"/>
        <w:rPr>
          <w:b/>
          <w:i/>
          <w:sz w:val="22"/>
          <w:szCs w:val="22"/>
        </w:rPr>
      </w:pPr>
      <w:r w:rsidRPr="008B2B46">
        <w:rPr>
          <w:b/>
          <w:sz w:val="22"/>
          <w:szCs w:val="22"/>
          <w:shd w:val="clear" w:color="auto" w:fill="FFFFFF"/>
        </w:rPr>
        <w:t>на очікувану вартість</w:t>
      </w:r>
      <w:r w:rsidR="006542E9" w:rsidRPr="008B2B46">
        <w:rPr>
          <w:b/>
          <w:sz w:val="22"/>
          <w:szCs w:val="22"/>
          <w:shd w:val="clear" w:color="auto" w:fill="FFFFFF"/>
        </w:rPr>
        <w:t xml:space="preserve"> </w:t>
      </w:r>
      <w:r w:rsidR="0072504A">
        <w:rPr>
          <w:b/>
          <w:sz w:val="22"/>
          <w:szCs w:val="22"/>
          <w:shd w:val="clear" w:color="auto" w:fill="FFFFFF"/>
        </w:rPr>
        <w:t>154730</w:t>
      </w:r>
      <w:r w:rsidR="00874D33" w:rsidRPr="008B2B46">
        <w:rPr>
          <w:b/>
          <w:i/>
          <w:sz w:val="22"/>
          <w:szCs w:val="22"/>
        </w:rPr>
        <w:t>,</w:t>
      </w:r>
      <w:r w:rsidR="00E210BF" w:rsidRPr="008B2B46">
        <w:rPr>
          <w:b/>
          <w:i/>
          <w:sz w:val="22"/>
          <w:szCs w:val="22"/>
        </w:rPr>
        <w:t xml:space="preserve">00 </w:t>
      </w:r>
      <w:r w:rsidRPr="008B2B46">
        <w:rPr>
          <w:b/>
          <w:i/>
          <w:sz w:val="22"/>
          <w:szCs w:val="22"/>
        </w:rPr>
        <w:t>грн.</w:t>
      </w:r>
    </w:p>
    <w:p w14:paraId="1F18E93D" w14:textId="156CD606" w:rsidR="000562BF" w:rsidRPr="008B2B46" w:rsidRDefault="000562BF" w:rsidP="0075194C">
      <w:pPr>
        <w:widowControl/>
        <w:suppressAutoHyphens w:val="0"/>
        <w:spacing w:line="240" w:lineRule="atLeast"/>
        <w:jc w:val="both"/>
        <w:rPr>
          <w:b/>
          <w:sz w:val="22"/>
          <w:szCs w:val="22"/>
          <w:shd w:val="clear" w:color="auto" w:fill="FFFFFF"/>
        </w:rPr>
      </w:pPr>
      <w:r w:rsidRPr="008B2B46">
        <w:rPr>
          <w:b/>
          <w:sz w:val="22"/>
          <w:szCs w:val="22"/>
          <w:shd w:val="clear" w:color="auto" w:fill="FFFFFF"/>
        </w:rPr>
        <w:t>Оголошення про проведення відкритих торгів</w:t>
      </w:r>
      <w:r w:rsidR="0075194C" w:rsidRPr="008B2B46">
        <w:rPr>
          <w:b/>
          <w:sz w:val="22"/>
          <w:szCs w:val="22"/>
          <w:shd w:val="clear" w:color="auto" w:fill="FFFFFF"/>
        </w:rPr>
        <w:t xml:space="preserve"> з особливостями</w:t>
      </w:r>
    </w:p>
    <w:p w14:paraId="244969F1" w14:textId="77777777" w:rsidR="0072504A" w:rsidRPr="00EF5F55" w:rsidRDefault="0072504A" w:rsidP="0072504A">
      <w:pPr>
        <w:widowControl/>
        <w:tabs>
          <w:tab w:val="num" w:pos="0"/>
        </w:tabs>
        <w:spacing w:line="100" w:lineRule="atLeast"/>
        <w:ind w:left="432" w:hanging="432"/>
        <w:jc w:val="both"/>
        <w:rPr>
          <w:sz w:val="22"/>
          <w:szCs w:val="22"/>
          <w:shd w:val="clear" w:color="auto" w:fill="FFFFFF"/>
        </w:rPr>
      </w:pPr>
      <w:r w:rsidRPr="00EF5F55">
        <w:rPr>
          <w:sz w:val="22"/>
          <w:szCs w:val="22"/>
          <w:shd w:val="clear" w:color="auto" w:fill="FFFFFF"/>
        </w:rPr>
        <w:t>1.Найменування: КОМУНАЛЬНА УСТАНОВА “РОЗДІЛЬНЯНСЬКИЙ ЦЕНТР ОСВІТИ”</w:t>
      </w:r>
    </w:p>
    <w:p w14:paraId="2F71FE6B" w14:textId="77777777" w:rsidR="0072504A" w:rsidRPr="00EF5F55" w:rsidRDefault="0072504A" w:rsidP="0072504A">
      <w:pPr>
        <w:jc w:val="both"/>
        <w:rPr>
          <w:sz w:val="22"/>
          <w:szCs w:val="22"/>
          <w:shd w:val="clear" w:color="auto" w:fill="FFFFFF"/>
        </w:rPr>
      </w:pPr>
      <w:r w:rsidRPr="00EF5F55">
        <w:rPr>
          <w:sz w:val="22"/>
          <w:szCs w:val="22"/>
          <w:shd w:val="clear" w:color="auto" w:fill="FFFFFF"/>
        </w:rPr>
        <w:t xml:space="preserve">2.Місце знаходження: 67400, Україна, Одеська область, </w:t>
      </w:r>
      <w:proofErr w:type="spellStart"/>
      <w:r w:rsidRPr="00EF5F55">
        <w:rPr>
          <w:sz w:val="22"/>
          <w:szCs w:val="22"/>
          <w:shd w:val="clear" w:color="auto" w:fill="FFFFFF"/>
        </w:rPr>
        <w:t>м,Роздільна</w:t>
      </w:r>
      <w:proofErr w:type="spellEnd"/>
      <w:r w:rsidRPr="00EF5F55">
        <w:rPr>
          <w:sz w:val="22"/>
          <w:szCs w:val="22"/>
          <w:shd w:val="clear" w:color="auto" w:fill="FFFFFF"/>
        </w:rPr>
        <w:t>, вул.Муніципальна,19.</w:t>
      </w:r>
    </w:p>
    <w:p w14:paraId="433A2DBB" w14:textId="77777777" w:rsidR="0072504A" w:rsidRPr="00EF5F55" w:rsidRDefault="0072504A" w:rsidP="0072504A">
      <w:pPr>
        <w:jc w:val="both"/>
        <w:rPr>
          <w:sz w:val="22"/>
          <w:szCs w:val="22"/>
          <w:shd w:val="clear" w:color="auto" w:fill="FFFFFF"/>
        </w:rPr>
      </w:pPr>
      <w:r w:rsidRPr="00EF5F55">
        <w:rPr>
          <w:sz w:val="22"/>
          <w:szCs w:val="22"/>
          <w:shd w:val="clear" w:color="auto" w:fill="FFFFFF"/>
        </w:rPr>
        <w:t>3.Код ЄДРПОУ: 38302654</w:t>
      </w:r>
    </w:p>
    <w:p w14:paraId="29F93720" w14:textId="77777777" w:rsidR="0072504A" w:rsidRPr="00EF5F55" w:rsidRDefault="0072504A" w:rsidP="0072504A">
      <w:pPr>
        <w:jc w:val="both"/>
        <w:rPr>
          <w:sz w:val="22"/>
          <w:szCs w:val="22"/>
          <w:shd w:val="clear" w:color="auto" w:fill="FFFFFF"/>
        </w:rPr>
      </w:pPr>
      <w:r w:rsidRPr="00EF5F55">
        <w:rPr>
          <w:sz w:val="22"/>
          <w:szCs w:val="22"/>
          <w:shd w:val="clear" w:color="auto" w:fill="FFFFFF"/>
        </w:rPr>
        <w:t>4.Категорія:  Категорія замовника передбачена п.3 ч.4 ст.2 Закону «Про публічні закупівлі», а саме: комунальна установа, рівень розпорядника бюджетних коштів - 3. </w:t>
      </w:r>
    </w:p>
    <w:p w14:paraId="483CB248" w14:textId="730B8D83" w:rsidR="00BB30A0" w:rsidRPr="00BC436B" w:rsidRDefault="00932478" w:rsidP="00BB30A0">
      <w:pPr>
        <w:pStyle w:val="a9"/>
        <w:spacing w:before="0" w:after="0"/>
        <w:ind w:right="-2" w:firstLine="0"/>
        <w:rPr>
          <w:rFonts w:eastAsia="Lucida Sans Unicode" w:cs="Tahoma"/>
          <w:color w:val="000000"/>
          <w:sz w:val="22"/>
          <w:szCs w:val="22"/>
          <w:shd w:val="clear" w:color="auto" w:fill="FFFFFF"/>
          <w:lang w:eastAsia="en-US" w:bidi="en-US"/>
        </w:rPr>
      </w:pPr>
      <w:r w:rsidRPr="008B2B46">
        <w:rPr>
          <w:sz w:val="22"/>
          <w:szCs w:val="22"/>
          <w:shd w:val="clear" w:color="auto" w:fill="FFFFFF"/>
        </w:rPr>
        <w:t xml:space="preserve">5.Назва предмету закупівлі із зазначенням коду за Єдиним закупівельним </w:t>
      </w:r>
      <w:r w:rsidRPr="00BC436B">
        <w:rPr>
          <w:rFonts w:eastAsia="Lucida Sans Unicode" w:cs="Tahoma"/>
          <w:color w:val="000000"/>
          <w:sz w:val="22"/>
          <w:szCs w:val="22"/>
          <w:shd w:val="clear" w:color="auto" w:fill="FFFFFF"/>
          <w:lang w:eastAsia="en-US" w:bidi="en-US"/>
        </w:rPr>
        <w:t xml:space="preserve">словником: </w:t>
      </w:r>
      <w:r w:rsidR="00BB30A0" w:rsidRPr="00BC436B">
        <w:rPr>
          <w:rFonts w:eastAsia="Lucida Sans Unicode" w:cs="Tahoma"/>
          <w:color w:val="000000"/>
          <w:sz w:val="22"/>
          <w:szCs w:val="22"/>
          <w:shd w:val="clear" w:color="auto" w:fill="FFFFFF"/>
          <w:lang w:eastAsia="en-US" w:bidi="en-US"/>
        </w:rPr>
        <w:t>послуги доступу до мережі Інтернет Показник національного класифікатора України ДК 021:2015 “Єдиний закупівельний словник” 72410000-7 Послуги провайдерів</w:t>
      </w:r>
    </w:p>
    <w:p w14:paraId="652B66DD" w14:textId="27092302" w:rsidR="00932478" w:rsidRPr="008B2B46" w:rsidRDefault="00932478" w:rsidP="00BB30A0">
      <w:pPr>
        <w:pBdr>
          <w:top w:val="nil"/>
          <w:left w:val="nil"/>
          <w:bottom w:val="nil"/>
          <w:right w:val="nil"/>
          <w:between w:val="nil"/>
        </w:pBdr>
        <w:shd w:val="clear" w:color="auto" w:fill="FFFFFF"/>
        <w:jc w:val="both"/>
        <w:rPr>
          <w:sz w:val="22"/>
          <w:szCs w:val="22"/>
          <w:shd w:val="clear" w:color="auto" w:fill="FFFFFF"/>
        </w:rPr>
      </w:pPr>
      <w:r w:rsidRPr="008B2B46">
        <w:rPr>
          <w:sz w:val="22"/>
          <w:szCs w:val="22"/>
          <w:shd w:val="clear" w:color="auto" w:fill="FFFFFF"/>
        </w:rPr>
        <w:t xml:space="preserve">6.Дата оголошення: </w:t>
      </w:r>
      <w:bookmarkStart w:id="0" w:name="_GoBack"/>
      <w:r w:rsidR="0072504A">
        <w:rPr>
          <w:sz w:val="22"/>
          <w:szCs w:val="22"/>
          <w:shd w:val="clear" w:color="auto" w:fill="FFFFFF"/>
        </w:rPr>
        <w:t>23</w:t>
      </w:r>
      <w:r w:rsidR="00F860B9" w:rsidRPr="008B2B46">
        <w:rPr>
          <w:sz w:val="22"/>
          <w:szCs w:val="22"/>
          <w:shd w:val="clear" w:color="auto" w:fill="FFFFFF"/>
        </w:rPr>
        <w:t>.</w:t>
      </w:r>
      <w:r w:rsidR="00042898" w:rsidRPr="008B2B46">
        <w:rPr>
          <w:sz w:val="22"/>
          <w:szCs w:val="22"/>
          <w:shd w:val="clear" w:color="auto" w:fill="FFFFFF"/>
        </w:rPr>
        <w:t>1</w:t>
      </w:r>
      <w:r w:rsidR="008B2B46">
        <w:rPr>
          <w:sz w:val="22"/>
          <w:szCs w:val="22"/>
          <w:shd w:val="clear" w:color="auto" w:fill="FFFFFF"/>
        </w:rPr>
        <w:t>2</w:t>
      </w:r>
      <w:r w:rsidR="00F860B9" w:rsidRPr="008B2B46">
        <w:rPr>
          <w:sz w:val="22"/>
          <w:szCs w:val="22"/>
          <w:shd w:val="clear" w:color="auto" w:fill="FFFFFF"/>
        </w:rPr>
        <w:t>.</w:t>
      </w:r>
      <w:r w:rsidRPr="008B2B46">
        <w:rPr>
          <w:sz w:val="22"/>
          <w:szCs w:val="22"/>
          <w:shd w:val="clear" w:color="auto" w:fill="FFFFFF"/>
        </w:rPr>
        <w:t>202</w:t>
      </w:r>
      <w:r w:rsidR="00D45082">
        <w:rPr>
          <w:sz w:val="22"/>
          <w:szCs w:val="22"/>
          <w:shd w:val="clear" w:color="auto" w:fill="FFFFFF"/>
        </w:rPr>
        <w:t>4</w:t>
      </w:r>
      <w:r w:rsidRPr="008B2B46">
        <w:rPr>
          <w:sz w:val="22"/>
          <w:szCs w:val="22"/>
          <w:shd w:val="clear" w:color="auto" w:fill="FFFFFF"/>
        </w:rPr>
        <w:t xml:space="preserve"> </w:t>
      </w:r>
      <w:bookmarkEnd w:id="0"/>
      <w:r w:rsidRPr="008B2B46">
        <w:rPr>
          <w:sz w:val="22"/>
          <w:szCs w:val="22"/>
          <w:shd w:val="clear" w:color="auto" w:fill="FFFFFF"/>
        </w:rPr>
        <w:t>р</w:t>
      </w:r>
      <w:r w:rsidR="00F860B9" w:rsidRPr="008B2B46">
        <w:rPr>
          <w:sz w:val="22"/>
          <w:szCs w:val="22"/>
          <w:shd w:val="clear" w:color="auto" w:fill="FFFFFF"/>
        </w:rPr>
        <w:t>.</w:t>
      </w:r>
    </w:p>
    <w:p w14:paraId="4D160F57" w14:textId="1A3828AF" w:rsidR="00932478" w:rsidRPr="008B2B46" w:rsidRDefault="00932478" w:rsidP="009D753E">
      <w:pPr>
        <w:jc w:val="both"/>
        <w:rPr>
          <w:sz w:val="22"/>
          <w:szCs w:val="22"/>
          <w:shd w:val="clear" w:color="auto" w:fill="FFFFFF"/>
        </w:rPr>
      </w:pPr>
      <w:r w:rsidRPr="008B2B46">
        <w:rPr>
          <w:sz w:val="22"/>
          <w:szCs w:val="22"/>
          <w:shd w:val="clear" w:color="auto" w:fill="FFFFFF"/>
        </w:rPr>
        <w:t xml:space="preserve">7.Процедура закупівлі: </w:t>
      </w:r>
      <w:r w:rsidR="00F860B9" w:rsidRPr="008B2B46">
        <w:rPr>
          <w:sz w:val="22"/>
          <w:szCs w:val="22"/>
          <w:shd w:val="clear" w:color="auto" w:fill="FFFFFF"/>
        </w:rPr>
        <w:t>Відкриті торги</w:t>
      </w:r>
      <w:r w:rsidR="008A2C62" w:rsidRPr="008B2B46">
        <w:rPr>
          <w:sz w:val="22"/>
          <w:szCs w:val="22"/>
          <w:shd w:val="clear" w:color="auto" w:fill="FFFFFF"/>
        </w:rPr>
        <w:t xml:space="preserve"> </w:t>
      </w:r>
      <w:r w:rsidR="00B6593F" w:rsidRPr="008B2B46">
        <w:rPr>
          <w:sz w:val="22"/>
          <w:szCs w:val="22"/>
          <w:shd w:val="clear" w:color="auto" w:fill="FFFFFF"/>
        </w:rPr>
        <w:t>з особливостями</w:t>
      </w:r>
    </w:p>
    <w:p w14:paraId="72DA8B8C" w14:textId="33A94645" w:rsidR="0072504A" w:rsidRPr="0072504A" w:rsidRDefault="00932478" w:rsidP="0072504A">
      <w:pPr>
        <w:widowControl/>
        <w:suppressAutoHyphens w:val="0"/>
        <w:spacing w:line="240" w:lineRule="atLeast"/>
        <w:rPr>
          <w:rFonts w:ascii="Arial" w:eastAsia="Times New Roman" w:hAnsi="Arial" w:cs="Arial"/>
          <w:color w:val="6D6D6D"/>
          <w:sz w:val="21"/>
          <w:szCs w:val="21"/>
          <w:lang w:val="ru-UA" w:eastAsia="ru-UA" w:bidi="ar-SA"/>
        </w:rPr>
      </w:pPr>
      <w:r w:rsidRPr="008B2B46">
        <w:rPr>
          <w:sz w:val="22"/>
          <w:szCs w:val="22"/>
          <w:shd w:val="clear" w:color="auto" w:fill="FFFFFF"/>
        </w:rPr>
        <w:t>8.Ідентифікатор закупівлі:</w:t>
      </w:r>
      <w:r w:rsidR="008A2C62" w:rsidRPr="008B2B46">
        <w:rPr>
          <w:sz w:val="22"/>
          <w:szCs w:val="22"/>
          <w:shd w:val="clear" w:color="auto" w:fill="FFFFFF"/>
        </w:rPr>
        <w:t xml:space="preserve"> </w:t>
      </w:r>
      <w:r w:rsidR="0072504A" w:rsidRPr="0072504A">
        <w:rPr>
          <w:sz w:val="22"/>
          <w:szCs w:val="22"/>
          <w:shd w:val="clear" w:color="auto" w:fill="FFFFFF"/>
        </w:rPr>
        <w:t xml:space="preserve">UA-2024-12-23-021823-a </w:t>
      </w:r>
    </w:p>
    <w:p w14:paraId="25726329" w14:textId="5ADBA6ED" w:rsidR="004E4424" w:rsidRPr="004E4424" w:rsidRDefault="00B53E97" w:rsidP="0072504A">
      <w:pPr>
        <w:widowControl/>
        <w:suppressAutoHyphens w:val="0"/>
        <w:rPr>
          <w:rFonts w:eastAsia="Times New Roman"/>
          <w:i/>
          <w:sz w:val="22"/>
          <w:szCs w:val="22"/>
        </w:rPr>
      </w:pPr>
      <w:r w:rsidRPr="008B2B46">
        <w:rPr>
          <w:sz w:val="22"/>
          <w:szCs w:val="22"/>
          <w:shd w:val="clear" w:color="auto" w:fill="FFFFFF"/>
        </w:rPr>
        <w:t xml:space="preserve">9. </w:t>
      </w:r>
      <w:r w:rsidR="004E4424" w:rsidRPr="004E4424">
        <w:rPr>
          <w:rFonts w:eastAsia="Times New Roman"/>
          <w:i/>
          <w:sz w:val="22"/>
          <w:szCs w:val="22"/>
        </w:rPr>
        <w:t xml:space="preserve">Обґрунтування необхідності закупівлі даного виду послуг – замовник здійснює закупівлю даного виду послуг з метою забезпечення </w:t>
      </w:r>
      <w:r w:rsidR="00095B0C">
        <w:rPr>
          <w:rFonts w:eastAsia="Times New Roman"/>
          <w:i/>
          <w:sz w:val="22"/>
          <w:szCs w:val="22"/>
        </w:rPr>
        <w:t>закладів освіти</w:t>
      </w:r>
      <w:r w:rsidR="004E4424" w:rsidRPr="004E4424">
        <w:rPr>
          <w:rFonts w:eastAsia="Times New Roman"/>
          <w:i/>
          <w:sz w:val="22"/>
          <w:szCs w:val="22"/>
        </w:rPr>
        <w:t xml:space="preserve"> </w:t>
      </w:r>
      <w:r w:rsidR="0072504A">
        <w:rPr>
          <w:rFonts w:eastAsia="Times New Roman"/>
          <w:i/>
          <w:sz w:val="22"/>
          <w:szCs w:val="22"/>
        </w:rPr>
        <w:t>Роздільнянської місько</w:t>
      </w:r>
      <w:r w:rsidR="004E4424" w:rsidRPr="004E4424">
        <w:rPr>
          <w:rFonts w:eastAsia="Times New Roman"/>
          <w:i/>
          <w:sz w:val="22"/>
          <w:szCs w:val="22"/>
        </w:rPr>
        <w:t>ї ради  Одеської області в доступі до мережі Інтернет.</w:t>
      </w:r>
    </w:p>
    <w:p w14:paraId="5FA986D8" w14:textId="7C9EAA26" w:rsidR="008B2B46" w:rsidRPr="00D71828" w:rsidRDefault="008B2B46" w:rsidP="004E4424">
      <w:pPr>
        <w:jc w:val="both"/>
        <w:rPr>
          <w:sz w:val="22"/>
          <w:szCs w:val="22"/>
          <w:shd w:val="clear" w:color="auto" w:fill="FFFFFF"/>
        </w:rPr>
      </w:pPr>
      <w:r w:rsidRPr="00D71828">
        <w:rPr>
          <w:sz w:val="22"/>
          <w:szCs w:val="22"/>
          <w:shd w:val="clear" w:color="auto" w:fill="FFFFFF"/>
        </w:rPr>
        <w:t xml:space="preserve">10. </w:t>
      </w:r>
      <w:bookmarkStart w:id="1" w:name="_Hlk82501847"/>
      <w:r w:rsidRPr="00D71828">
        <w:rPr>
          <w:sz w:val="22"/>
          <w:szCs w:val="22"/>
          <w:shd w:val="clear" w:color="auto" w:fill="FFFFFF"/>
        </w:rPr>
        <w:t xml:space="preserve">Кількість послуг: </w:t>
      </w:r>
      <w:r w:rsidR="0072504A">
        <w:rPr>
          <w:sz w:val="22"/>
          <w:szCs w:val="22"/>
          <w:shd w:val="clear" w:color="auto" w:fill="FFFFFF"/>
        </w:rPr>
        <w:t>228</w:t>
      </w:r>
      <w:r w:rsidRPr="00D71828">
        <w:rPr>
          <w:sz w:val="22"/>
          <w:szCs w:val="22"/>
          <w:shd w:val="clear" w:color="auto" w:fill="FFFFFF"/>
        </w:rPr>
        <w:t>.</w:t>
      </w:r>
    </w:p>
    <w:bookmarkEnd w:id="1"/>
    <w:p w14:paraId="4C59DC8D" w14:textId="0FA93960" w:rsidR="0048695A" w:rsidRPr="008B2B46" w:rsidRDefault="00B53E97" w:rsidP="008B2B46">
      <w:pPr>
        <w:shd w:val="clear" w:color="auto" w:fill="FFFFFF"/>
        <w:jc w:val="both"/>
        <w:rPr>
          <w:sz w:val="22"/>
          <w:szCs w:val="22"/>
          <w:shd w:val="clear" w:color="auto" w:fill="FFFFFF"/>
        </w:rPr>
      </w:pPr>
      <w:r w:rsidRPr="008B2B46">
        <w:rPr>
          <w:sz w:val="22"/>
          <w:szCs w:val="22"/>
          <w:shd w:val="clear" w:color="auto" w:fill="FFFFFF"/>
        </w:rPr>
        <w:t>1</w:t>
      </w:r>
      <w:r w:rsidR="00422FB2" w:rsidRPr="008B2B46">
        <w:rPr>
          <w:sz w:val="22"/>
          <w:szCs w:val="22"/>
          <w:shd w:val="clear" w:color="auto" w:fill="FFFFFF"/>
        </w:rPr>
        <w:t>1</w:t>
      </w:r>
      <w:r w:rsidR="00932478" w:rsidRPr="008B2B46">
        <w:rPr>
          <w:sz w:val="22"/>
          <w:szCs w:val="22"/>
          <w:shd w:val="clear" w:color="auto" w:fill="FFFFFF"/>
        </w:rPr>
        <w:t xml:space="preserve">.Інформація про технічні, якісні та інші характеристики предмета закупівлі: </w:t>
      </w:r>
    </w:p>
    <w:p w14:paraId="01167359" w14:textId="77777777" w:rsidR="005F7C47" w:rsidRPr="005F7C47" w:rsidRDefault="005F7C47" w:rsidP="005F7C47">
      <w:pPr>
        <w:jc w:val="center"/>
        <w:rPr>
          <w:rFonts w:eastAsia="Times New Roman" w:cs="Times New Roman"/>
          <w:b/>
          <w:i/>
          <w:sz w:val="22"/>
          <w:szCs w:val="22"/>
        </w:rPr>
      </w:pPr>
      <w:r w:rsidRPr="005F7C47">
        <w:rPr>
          <w:rFonts w:eastAsia="Times New Roman" w:cs="Times New Roman"/>
          <w:b/>
          <w:i/>
          <w:sz w:val="22"/>
          <w:szCs w:val="22"/>
          <w:highlight w:val="white"/>
        </w:rPr>
        <w:t>ТЕХНІЧНА СПЕЦИФІКАЦІЯ</w:t>
      </w:r>
    </w:p>
    <w:p w14:paraId="5553CD96" w14:textId="77777777" w:rsidR="005F7C47" w:rsidRPr="005F7C47" w:rsidRDefault="005F7C47" w:rsidP="005F7C47">
      <w:pPr>
        <w:keepLines/>
        <w:autoSpaceDE w:val="0"/>
        <w:ind w:firstLine="142"/>
        <w:jc w:val="center"/>
        <w:rPr>
          <w:b/>
          <w:i/>
          <w:sz w:val="22"/>
          <w:szCs w:val="22"/>
        </w:rPr>
      </w:pPr>
      <w:r w:rsidRPr="005F7C47">
        <w:rPr>
          <w:b/>
          <w:i/>
          <w:sz w:val="22"/>
          <w:szCs w:val="22"/>
        </w:rPr>
        <w:t>послуги доступу до мережі Інтернет</w:t>
      </w:r>
    </w:p>
    <w:p w14:paraId="0B02CC70" w14:textId="77777777" w:rsidR="005F7C47" w:rsidRPr="005F7C47" w:rsidRDefault="005F7C47" w:rsidP="005F7C47">
      <w:pPr>
        <w:keepLines/>
        <w:autoSpaceDE w:val="0"/>
        <w:ind w:firstLine="142"/>
        <w:jc w:val="center"/>
        <w:rPr>
          <w:b/>
          <w:i/>
          <w:sz w:val="22"/>
          <w:szCs w:val="22"/>
        </w:rPr>
      </w:pPr>
      <w:r w:rsidRPr="005F7C47">
        <w:rPr>
          <w:b/>
          <w:i/>
          <w:sz w:val="22"/>
          <w:szCs w:val="22"/>
        </w:rPr>
        <w:t xml:space="preserve"> код національного класифікатора України ДК 021:2015 «Єдиний закупівельний словник» – 72410000-7 Послуги провайдерів </w:t>
      </w:r>
    </w:p>
    <w:p w14:paraId="05699492" w14:textId="77777777" w:rsidR="005F7C47" w:rsidRPr="005F7C47" w:rsidRDefault="005F7C47" w:rsidP="005F7C47">
      <w:pPr>
        <w:pBdr>
          <w:top w:val="nil"/>
          <w:left w:val="nil"/>
          <w:bottom w:val="nil"/>
          <w:right w:val="nil"/>
          <w:between w:val="nil"/>
        </w:pBdr>
        <w:shd w:val="clear" w:color="auto" w:fill="FFFFFF"/>
        <w:jc w:val="center"/>
        <w:rPr>
          <w:rFonts w:eastAsia="Times New Roman" w:cs="Times New Roman"/>
          <w:b/>
          <w:i/>
          <w:sz w:val="22"/>
          <w:szCs w:val="22"/>
        </w:rPr>
      </w:pPr>
    </w:p>
    <w:p w14:paraId="3E755B23" w14:textId="77777777" w:rsidR="005F7C47" w:rsidRPr="005F7C47" w:rsidRDefault="005F7C47" w:rsidP="005F7C47">
      <w:pPr>
        <w:rPr>
          <w:rFonts w:eastAsia="Times New Roman" w:cs="Times New Roman"/>
          <w:i/>
          <w:sz w:val="22"/>
          <w:szCs w:val="22"/>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5F7C47" w:rsidRPr="005F7C47" w14:paraId="53DA0D46" w14:textId="77777777" w:rsidTr="00083C46">
        <w:tc>
          <w:tcPr>
            <w:tcW w:w="4740" w:type="dxa"/>
            <w:shd w:val="clear" w:color="auto" w:fill="auto"/>
            <w:tcMar>
              <w:top w:w="100" w:type="dxa"/>
              <w:left w:w="100" w:type="dxa"/>
              <w:bottom w:w="100" w:type="dxa"/>
              <w:right w:w="100" w:type="dxa"/>
            </w:tcMar>
          </w:tcPr>
          <w:p w14:paraId="37362D19" w14:textId="77777777" w:rsidR="005F7C47" w:rsidRPr="005F7C47" w:rsidRDefault="005F7C47" w:rsidP="00083C46">
            <w:pPr>
              <w:rPr>
                <w:rFonts w:eastAsia="Times New Roman" w:cs="Times New Roman"/>
                <w:highlight w:val="white"/>
              </w:rPr>
            </w:pPr>
            <w:r w:rsidRPr="005F7C47">
              <w:rPr>
                <w:rFonts w:eastAsia="Times New Roman" w:cs="Times New Roman"/>
                <w:sz w:val="22"/>
                <w:szCs w:val="22"/>
                <w:highlight w:val="white"/>
              </w:rPr>
              <w:t>Назва предмета закупівлі</w:t>
            </w:r>
          </w:p>
        </w:tc>
        <w:tc>
          <w:tcPr>
            <w:tcW w:w="4860" w:type="dxa"/>
            <w:shd w:val="clear" w:color="auto" w:fill="auto"/>
            <w:tcMar>
              <w:top w:w="100" w:type="dxa"/>
              <w:left w:w="100" w:type="dxa"/>
              <w:bottom w:w="100" w:type="dxa"/>
              <w:right w:w="100" w:type="dxa"/>
            </w:tcMar>
          </w:tcPr>
          <w:p w14:paraId="346CFAB0" w14:textId="77777777" w:rsidR="005F7C47" w:rsidRPr="005F7C47" w:rsidRDefault="005F7C47" w:rsidP="00083C46">
            <w:pPr>
              <w:jc w:val="center"/>
              <w:rPr>
                <w:rFonts w:eastAsia="Times New Roman" w:cs="Times New Roman"/>
                <w:i/>
                <w:highlight w:val="white"/>
              </w:rPr>
            </w:pPr>
            <w:r w:rsidRPr="005F7C47">
              <w:rPr>
                <w:b/>
                <w:i/>
                <w:sz w:val="22"/>
                <w:szCs w:val="22"/>
              </w:rPr>
              <w:t>Послуги доступу до мережі Інтернет</w:t>
            </w:r>
            <w:r w:rsidRPr="005F7C47">
              <w:rPr>
                <w:rFonts w:eastAsia="Times New Roman" w:cs="Times New Roman"/>
                <w:i/>
                <w:sz w:val="22"/>
                <w:szCs w:val="22"/>
                <w:highlight w:val="white"/>
              </w:rPr>
              <w:t xml:space="preserve"> </w:t>
            </w:r>
          </w:p>
        </w:tc>
      </w:tr>
      <w:tr w:rsidR="005F7C47" w:rsidRPr="005F7C47" w14:paraId="1D9E329F" w14:textId="77777777" w:rsidTr="00083C46">
        <w:tc>
          <w:tcPr>
            <w:tcW w:w="4740" w:type="dxa"/>
            <w:shd w:val="clear" w:color="auto" w:fill="auto"/>
            <w:tcMar>
              <w:top w:w="100" w:type="dxa"/>
              <w:left w:w="100" w:type="dxa"/>
              <w:bottom w:w="100" w:type="dxa"/>
              <w:right w:w="100" w:type="dxa"/>
            </w:tcMar>
          </w:tcPr>
          <w:p w14:paraId="6F3C2060" w14:textId="77777777" w:rsidR="005F7C47" w:rsidRPr="005F7C47" w:rsidRDefault="005F7C47" w:rsidP="00083C46">
            <w:pPr>
              <w:rPr>
                <w:rFonts w:eastAsia="Times New Roman" w:cs="Times New Roman"/>
                <w:highlight w:val="white"/>
              </w:rPr>
            </w:pPr>
            <w:r w:rsidRPr="005F7C47">
              <w:rPr>
                <w:rFonts w:eastAsia="Times New Roman" w:cs="Times New Roman"/>
                <w:sz w:val="22"/>
                <w:szCs w:val="22"/>
                <w:highlight w:val="white"/>
              </w:rPr>
              <w:t>Код ДК 021:2015</w:t>
            </w:r>
          </w:p>
        </w:tc>
        <w:tc>
          <w:tcPr>
            <w:tcW w:w="4860" w:type="dxa"/>
            <w:shd w:val="clear" w:color="auto" w:fill="auto"/>
            <w:tcMar>
              <w:top w:w="100" w:type="dxa"/>
              <w:left w:w="100" w:type="dxa"/>
              <w:bottom w:w="100" w:type="dxa"/>
              <w:right w:w="100" w:type="dxa"/>
            </w:tcMar>
          </w:tcPr>
          <w:p w14:paraId="70B2FCEE" w14:textId="77777777" w:rsidR="005F7C47" w:rsidRPr="005F7C47" w:rsidRDefault="005F7C47" w:rsidP="00083C46">
            <w:pPr>
              <w:jc w:val="center"/>
              <w:rPr>
                <w:rFonts w:eastAsia="Times New Roman" w:cs="Times New Roman"/>
                <w:b/>
                <w:i/>
                <w:highlight w:val="white"/>
              </w:rPr>
            </w:pPr>
            <w:r w:rsidRPr="005F7C47">
              <w:rPr>
                <w:b/>
                <w:i/>
                <w:sz w:val="22"/>
                <w:szCs w:val="22"/>
              </w:rPr>
              <w:t>72410000-7 Послуги провайдерів</w:t>
            </w:r>
          </w:p>
        </w:tc>
      </w:tr>
      <w:tr w:rsidR="005F7C47" w:rsidRPr="005F7C47" w14:paraId="47449BDD" w14:textId="77777777" w:rsidTr="00083C46">
        <w:tc>
          <w:tcPr>
            <w:tcW w:w="4740" w:type="dxa"/>
            <w:shd w:val="clear" w:color="auto" w:fill="auto"/>
            <w:tcMar>
              <w:top w:w="100" w:type="dxa"/>
              <w:left w:w="100" w:type="dxa"/>
              <w:bottom w:w="100" w:type="dxa"/>
              <w:right w:w="100" w:type="dxa"/>
            </w:tcMar>
          </w:tcPr>
          <w:p w14:paraId="5908B07D" w14:textId="77777777" w:rsidR="005F7C47" w:rsidRPr="005F7C47" w:rsidRDefault="005F7C47" w:rsidP="00083C46">
            <w:pPr>
              <w:rPr>
                <w:rFonts w:eastAsia="Times New Roman" w:cs="Times New Roman"/>
                <w:highlight w:val="white"/>
              </w:rPr>
            </w:pPr>
            <w:r w:rsidRPr="005F7C47">
              <w:rPr>
                <w:rFonts w:eastAsia="Times New Roman" w:cs="Times New Roman"/>
                <w:sz w:val="22"/>
                <w:szCs w:val="22"/>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3D678420" w14:textId="77777777" w:rsidR="005F7C47" w:rsidRPr="005F7C47" w:rsidRDefault="005F7C47" w:rsidP="00083C46">
            <w:pPr>
              <w:jc w:val="center"/>
              <w:rPr>
                <w:b/>
                <w:i/>
              </w:rPr>
            </w:pPr>
            <w:r w:rsidRPr="005F7C47">
              <w:rPr>
                <w:b/>
                <w:i/>
                <w:sz w:val="22"/>
                <w:szCs w:val="22"/>
              </w:rPr>
              <w:t>72411000-4 - Постачальники Інтернет-послуг</w:t>
            </w:r>
          </w:p>
        </w:tc>
      </w:tr>
      <w:tr w:rsidR="005F7C47" w:rsidRPr="005F7C47" w14:paraId="4D08396A" w14:textId="77777777" w:rsidTr="00083C46">
        <w:tc>
          <w:tcPr>
            <w:tcW w:w="4740" w:type="dxa"/>
            <w:shd w:val="clear" w:color="auto" w:fill="auto"/>
            <w:tcMar>
              <w:top w:w="100" w:type="dxa"/>
              <w:left w:w="100" w:type="dxa"/>
              <w:bottom w:w="100" w:type="dxa"/>
              <w:right w:w="100" w:type="dxa"/>
            </w:tcMar>
          </w:tcPr>
          <w:p w14:paraId="2E1C37C4" w14:textId="77777777" w:rsidR="005F7C47" w:rsidRPr="005F7C47" w:rsidRDefault="005F7C47" w:rsidP="00083C46">
            <w:pPr>
              <w:rPr>
                <w:rFonts w:eastAsia="Times New Roman" w:cs="Times New Roman"/>
                <w:highlight w:val="white"/>
              </w:rPr>
            </w:pPr>
            <w:r w:rsidRPr="005F7C47">
              <w:rPr>
                <w:rFonts w:eastAsia="Times New Roman" w:cs="Times New Roman"/>
                <w:sz w:val="22"/>
                <w:szCs w:val="22"/>
                <w:highlight w:val="white"/>
              </w:rPr>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0B9422D0" w14:textId="77777777" w:rsidR="005F7C47" w:rsidRPr="005F7C47" w:rsidRDefault="005F7C47" w:rsidP="00083C46">
            <w:pPr>
              <w:jc w:val="center"/>
              <w:rPr>
                <w:rFonts w:eastAsia="Times New Roman" w:cs="Times New Roman"/>
                <w:b/>
                <w:i/>
                <w:highlight w:val="white"/>
              </w:rPr>
            </w:pPr>
            <w:r w:rsidRPr="005F7C47">
              <w:rPr>
                <w:rFonts w:eastAsia="Times New Roman" w:cs="Times New Roman"/>
                <w:b/>
                <w:i/>
                <w:sz w:val="22"/>
                <w:szCs w:val="22"/>
                <w:highlight w:val="white"/>
              </w:rPr>
              <w:t>228 послуг</w:t>
            </w:r>
          </w:p>
        </w:tc>
      </w:tr>
      <w:tr w:rsidR="005F7C47" w:rsidRPr="005F7C47" w14:paraId="70A769CB" w14:textId="77777777" w:rsidTr="00083C46">
        <w:tc>
          <w:tcPr>
            <w:tcW w:w="4740" w:type="dxa"/>
            <w:shd w:val="clear" w:color="auto" w:fill="auto"/>
            <w:tcMar>
              <w:top w:w="100" w:type="dxa"/>
              <w:left w:w="100" w:type="dxa"/>
              <w:bottom w:w="100" w:type="dxa"/>
              <w:right w:w="100" w:type="dxa"/>
            </w:tcMar>
          </w:tcPr>
          <w:p w14:paraId="4F8F65A8" w14:textId="77777777" w:rsidR="005F7C47" w:rsidRPr="005F7C47" w:rsidRDefault="005F7C47" w:rsidP="00083C46">
            <w:pPr>
              <w:rPr>
                <w:rFonts w:eastAsia="Times New Roman" w:cs="Times New Roman"/>
                <w:highlight w:val="white"/>
              </w:rPr>
            </w:pPr>
            <w:r w:rsidRPr="005F7C47">
              <w:rPr>
                <w:rFonts w:eastAsia="Times New Roman" w:cs="Times New Roman"/>
                <w:sz w:val="22"/>
                <w:szCs w:val="22"/>
                <w:highlight w:val="white"/>
              </w:rPr>
              <w:t>Місце поставки товару / надання послуг / виконання робіт</w:t>
            </w:r>
          </w:p>
          <w:p w14:paraId="4B3BC92E" w14:textId="77777777" w:rsidR="005F7C47" w:rsidRPr="005F7C47" w:rsidRDefault="005F7C47" w:rsidP="00083C46">
            <w:pPr>
              <w:rPr>
                <w:rFonts w:eastAsia="Times New Roman" w:cs="Times New Roman"/>
                <w:highlight w:val="white"/>
              </w:rPr>
            </w:pPr>
          </w:p>
        </w:tc>
        <w:tc>
          <w:tcPr>
            <w:tcW w:w="4860" w:type="dxa"/>
            <w:shd w:val="clear" w:color="auto" w:fill="auto"/>
            <w:tcMar>
              <w:top w:w="100" w:type="dxa"/>
              <w:left w:w="100" w:type="dxa"/>
              <w:bottom w:w="100" w:type="dxa"/>
              <w:right w:w="100" w:type="dxa"/>
            </w:tcMar>
          </w:tcPr>
          <w:p w14:paraId="4FA1B9CF" w14:textId="77777777" w:rsidR="005F7C47" w:rsidRPr="005F7C47" w:rsidRDefault="005F7C47" w:rsidP="00083C46">
            <w:pPr>
              <w:pStyle w:val="a3"/>
              <w:jc w:val="center"/>
              <w:rPr>
                <w:b/>
                <w:i/>
                <w:color w:val="000000"/>
                <w:highlight w:val="white"/>
                <w:lang w:eastAsia="ru-RU"/>
              </w:rPr>
            </w:pPr>
            <w:r w:rsidRPr="005F7C47">
              <w:rPr>
                <w:b/>
                <w:i/>
                <w:color w:val="000000"/>
                <w:sz w:val="22"/>
                <w:szCs w:val="22"/>
                <w:highlight w:val="white"/>
                <w:lang w:eastAsia="ru-RU"/>
              </w:rPr>
              <w:t>Заклади Роздільнянської міської ради Одеської області</w:t>
            </w:r>
          </w:p>
          <w:p w14:paraId="0A621AB6" w14:textId="77777777" w:rsidR="005F7C47" w:rsidRPr="005F7C47" w:rsidRDefault="005F7C47" w:rsidP="00083C46">
            <w:pPr>
              <w:rPr>
                <w:rFonts w:eastAsia="Times New Roman" w:cs="Times New Roman"/>
                <w:b/>
                <w:i/>
                <w:highlight w:val="white"/>
              </w:rPr>
            </w:pPr>
          </w:p>
        </w:tc>
      </w:tr>
      <w:tr w:rsidR="005F7C47" w:rsidRPr="005F7C47" w14:paraId="3CDFB51F" w14:textId="77777777" w:rsidTr="00083C46">
        <w:tc>
          <w:tcPr>
            <w:tcW w:w="4740" w:type="dxa"/>
            <w:shd w:val="clear" w:color="auto" w:fill="auto"/>
            <w:tcMar>
              <w:top w:w="100" w:type="dxa"/>
              <w:left w:w="100" w:type="dxa"/>
              <w:bottom w:w="100" w:type="dxa"/>
              <w:right w:w="100" w:type="dxa"/>
            </w:tcMar>
          </w:tcPr>
          <w:p w14:paraId="61927AFE" w14:textId="77777777" w:rsidR="005F7C47" w:rsidRPr="005F7C47" w:rsidRDefault="005F7C47" w:rsidP="00083C46">
            <w:pPr>
              <w:rPr>
                <w:rFonts w:eastAsia="Times New Roman" w:cs="Times New Roman"/>
                <w:highlight w:val="white"/>
              </w:rPr>
            </w:pPr>
            <w:r w:rsidRPr="005F7C47">
              <w:rPr>
                <w:rFonts w:eastAsia="Times New Roman" w:cs="Times New Roman"/>
                <w:sz w:val="22"/>
                <w:szCs w:val="22"/>
                <w:highlight w:val="white"/>
              </w:rPr>
              <w:t>Строк поставки товару / надання послуг / виконання робіт</w:t>
            </w:r>
          </w:p>
          <w:p w14:paraId="4B8551FE" w14:textId="77777777" w:rsidR="005F7C47" w:rsidRPr="005F7C47" w:rsidRDefault="005F7C47" w:rsidP="00083C46">
            <w:pPr>
              <w:rPr>
                <w:rFonts w:eastAsia="Times New Roman" w:cs="Times New Roman"/>
                <w:highlight w:val="white"/>
              </w:rPr>
            </w:pPr>
          </w:p>
        </w:tc>
        <w:tc>
          <w:tcPr>
            <w:tcW w:w="4860" w:type="dxa"/>
            <w:shd w:val="clear" w:color="auto" w:fill="auto"/>
            <w:tcMar>
              <w:top w:w="100" w:type="dxa"/>
              <w:left w:w="100" w:type="dxa"/>
              <w:bottom w:w="100" w:type="dxa"/>
              <w:right w:w="100" w:type="dxa"/>
            </w:tcMar>
          </w:tcPr>
          <w:p w14:paraId="54A75071" w14:textId="77777777" w:rsidR="005F7C47" w:rsidRPr="005F7C47" w:rsidRDefault="005F7C47" w:rsidP="00083C46">
            <w:pPr>
              <w:ind w:hanging="2"/>
              <w:contextualSpacing/>
              <w:jc w:val="center"/>
              <w:rPr>
                <w:b/>
                <w:bCs/>
                <w:i/>
                <w:iCs/>
              </w:rPr>
            </w:pPr>
            <w:r w:rsidRPr="005F7C47">
              <w:rPr>
                <w:b/>
                <w:bCs/>
                <w:i/>
                <w:iCs/>
                <w:sz w:val="22"/>
                <w:szCs w:val="22"/>
              </w:rPr>
              <w:t>До 31.12.2025 року.</w:t>
            </w:r>
          </w:p>
          <w:p w14:paraId="31C5F0B8" w14:textId="77777777" w:rsidR="005F7C47" w:rsidRPr="005F7C47" w:rsidRDefault="005F7C47" w:rsidP="00083C46">
            <w:pPr>
              <w:pStyle w:val="2"/>
              <w:shd w:val="clear" w:color="auto" w:fill="FDFEFD"/>
              <w:spacing w:before="0"/>
              <w:jc w:val="center"/>
              <w:textAlignment w:val="baseline"/>
              <w:rPr>
                <w:rFonts w:ascii="Times New Roman" w:hAnsi="Times New Roman"/>
                <w:bCs w:val="0"/>
                <w:i/>
                <w:iCs/>
                <w:sz w:val="22"/>
                <w:szCs w:val="22"/>
              </w:rPr>
            </w:pPr>
            <w:r w:rsidRPr="005F7C47">
              <w:rPr>
                <w:rFonts w:ascii="Times New Roman" w:hAnsi="Times New Roman"/>
                <w:i/>
                <w:iCs/>
                <w:sz w:val="22"/>
                <w:szCs w:val="22"/>
              </w:rPr>
              <w:t>Закупівля здійснюється за очікуваною вартістю згідно потреби на січень-грудень 2025 року</w:t>
            </w:r>
          </w:p>
          <w:p w14:paraId="11B08B61" w14:textId="77777777" w:rsidR="005F7C47" w:rsidRPr="005F7C47" w:rsidRDefault="005F7C47" w:rsidP="00083C46">
            <w:pPr>
              <w:jc w:val="center"/>
              <w:rPr>
                <w:rFonts w:eastAsia="Times New Roman" w:cs="Times New Roman"/>
                <w:b/>
                <w:i/>
                <w:highlight w:val="white"/>
              </w:rPr>
            </w:pPr>
          </w:p>
        </w:tc>
      </w:tr>
    </w:tbl>
    <w:p w14:paraId="6D343888" w14:textId="77777777" w:rsidR="005F7C47" w:rsidRPr="005F7C47" w:rsidRDefault="005F7C47" w:rsidP="005F7C47">
      <w:pPr>
        <w:pStyle w:val="a3"/>
        <w:jc w:val="both"/>
        <w:rPr>
          <w:i/>
          <w:sz w:val="22"/>
          <w:szCs w:val="22"/>
        </w:rPr>
      </w:pPr>
      <w:r w:rsidRPr="005F7C47">
        <w:rPr>
          <w:i/>
          <w:sz w:val="22"/>
          <w:szCs w:val="22"/>
        </w:rPr>
        <w:lastRenderedPageBreak/>
        <w:t>Обґрунтування необхідності закупівлі даного виду послуг – замовник здійснює закупівлю даного виду послуг з метою забезпечення Закладів Роздільнянської міської ради Одеської області в доступі до мережі Інтернет.</w:t>
      </w:r>
    </w:p>
    <w:p w14:paraId="0769A42F" w14:textId="77777777" w:rsidR="005F7C47" w:rsidRPr="005F7C47" w:rsidRDefault="005F7C47" w:rsidP="005F7C47">
      <w:pPr>
        <w:shd w:val="clear" w:color="auto" w:fill="FFFFFF"/>
        <w:ind w:firstLine="460"/>
        <w:jc w:val="both"/>
        <w:rPr>
          <w:bCs/>
          <w:sz w:val="22"/>
          <w:szCs w:val="22"/>
        </w:rPr>
      </w:pPr>
    </w:p>
    <w:p w14:paraId="7ACC4C67" w14:textId="77777777" w:rsidR="005F7C47" w:rsidRPr="005F7C47" w:rsidRDefault="005F7C47" w:rsidP="005F7C47">
      <w:pPr>
        <w:jc w:val="both"/>
        <w:rPr>
          <w:sz w:val="22"/>
          <w:szCs w:val="22"/>
        </w:rPr>
      </w:pPr>
      <w:r w:rsidRPr="005F7C47">
        <w:rPr>
          <w:bCs/>
          <w:sz w:val="22"/>
          <w:szCs w:val="22"/>
        </w:rPr>
        <w:t>Адреси об’єктів замовника:</w:t>
      </w: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6501"/>
        <w:gridCol w:w="709"/>
        <w:gridCol w:w="1038"/>
      </w:tblGrid>
      <w:tr w:rsidR="005F7C47" w:rsidRPr="00730B24" w14:paraId="51387F49" w14:textId="77777777" w:rsidTr="00083C46">
        <w:trPr>
          <w:trHeight w:val="20"/>
        </w:trPr>
        <w:tc>
          <w:tcPr>
            <w:tcW w:w="1999" w:type="dxa"/>
            <w:shd w:val="clear" w:color="auto" w:fill="auto"/>
            <w:vAlign w:val="center"/>
            <w:hideMark/>
          </w:tcPr>
          <w:p w14:paraId="0A9C0781" w14:textId="77777777" w:rsidR="005F7C47" w:rsidRPr="00D315EE" w:rsidRDefault="005F7C47" w:rsidP="00083C46">
            <w:pPr>
              <w:spacing w:line="220" w:lineRule="exact"/>
              <w:rPr>
                <w:rFonts w:ascii="Arial Narrow" w:hAnsi="Arial Narrow"/>
                <w:sz w:val="20"/>
                <w:szCs w:val="20"/>
              </w:rPr>
            </w:pPr>
            <w:bookmarkStart w:id="2" w:name="_Hlk153910778"/>
            <w:r w:rsidRPr="00D315EE">
              <w:rPr>
                <w:rFonts w:ascii="Arial Narrow" w:hAnsi="Arial Narrow"/>
                <w:sz w:val="20"/>
                <w:szCs w:val="20"/>
              </w:rPr>
              <w:t>Назва Точки за Договором</w:t>
            </w:r>
          </w:p>
        </w:tc>
        <w:tc>
          <w:tcPr>
            <w:tcW w:w="6501" w:type="dxa"/>
            <w:shd w:val="clear" w:color="auto" w:fill="auto"/>
            <w:vAlign w:val="center"/>
            <w:hideMark/>
          </w:tcPr>
          <w:p w14:paraId="1ED88B8D" w14:textId="77777777" w:rsidR="005F7C47" w:rsidRPr="00D315EE" w:rsidRDefault="005F7C47" w:rsidP="00083C46">
            <w:pPr>
              <w:spacing w:line="220" w:lineRule="exact"/>
              <w:rPr>
                <w:rFonts w:ascii="Arial Narrow" w:hAnsi="Arial Narrow"/>
                <w:sz w:val="20"/>
                <w:szCs w:val="20"/>
              </w:rPr>
            </w:pPr>
            <w:r w:rsidRPr="00D315EE">
              <w:rPr>
                <w:rFonts w:ascii="Arial Narrow" w:hAnsi="Arial Narrow"/>
                <w:sz w:val="20"/>
                <w:szCs w:val="20"/>
              </w:rPr>
              <w:t>Повна назва Точки</w:t>
            </w:r>
          </w:p>
        </w:tc>
        <w:tc>
          <w:tcPr>
            <w:tcW w:w="709" w:type="dxa"/>
            <w:shd w:val="clear" w:color="auto" w:fill="auto"/>
            <w:vAlign w:val="center"/>
            <w:hideMark/>
          </w:tcPr>
          <w:p w14:paraId="746E4FB9" w14:textId="77777777" w:rsidR="005F7C47" w:rsidRPr="00D315EE" w:rsidRDefault="005F7C47" w:rsidP="00083C46">
            <w:pPr>
              <w:spacing w:line="220" w:lineRule="exact"/>
              <w:jc w:val="center"/>
              <w:rPr>
                <w:rFonts w:ascii="Arial Narrow" w:hAnsi="Arial Narrow"/>
                <w:sz w:val="20"/>
                <w:szCs w:val="20"/>
              </w:rPr>
            </w:pPr>
            <w:r w:rsidRPr="00D315EE">
              <w:rPr>
                <w:rFonts w:ascii="Arial Narrow" w:hAnsi="Arial Narrow"/>
                <w:sz w:val="20"/>
                <w:szCs w:val="20"/>
              </w:rPr>
              <w:t>Швидкість, Мбіт/с</w:t>
            </w:r>
          </w:p>
        </w:tc>
        <w:tc>
          <w:tcPr>
            <w:tcW w:w="1038" w:type="dxa"/>
          </w:tcPr>
          <w:p w14:paraId="46F5728E" w14:textId="77777777" w:rsidR="005F7C47" w:rsidRPr="00730B24" w:rsidRDefault="005F7C47" w:rsidP="00083C46">
            <w:pPr>
              <w:spacing w:line="220" w:lineRule="exact"/>
              <w:jc w:val="center"/>
              <w:rPr>
                <w:rFonts w:ascii="Arial Narrow" w:hAnsi="Arial Narrow"/>
                <w:sz w:val="20"/>
                <w:szCs w:val="20"/>
              </w:rPr>
            </w:pPr>
            <w:r w:rsidRPr="00D315EE">
              <w:rPr>
                <w:rFonts w:ascii="Arial Narrow" w:hAnsi="Arial Narrow"/>
                <w:sz w:val="20"/>
                <w:szCs w:val="20"/>
              </w:rPr>
              <w:t xml:space="preserve">Вартість </w:t>
            </w:r>
            <w:proofErr w:type="spellStart"/>
            <w:r w:rsidRPr="00D315EE">
              <w:rPr>
                <w:rFonts w:ascii="Arial Narrow" w:hAnsi="Arial Narrow"/>
                <w:sz w:val="20"/>
                <w:szCs w:val="20"/>
              </w:rPr>
              <w:t>щоміс</w:t>
            </w:r>
            <w:proofErr w:type="spellEnd"/>
            <w:r w:rsidRPr="00D315EE">
              <w:rPr>
                <w:rFonts w:ascii="Arial Narrow" w:hAnsi="Arial Narrow"/>
                <w:sz w:val="20"/>
                <w:szCs w:val="20"/>
              </w:rPr>
              <w:t xml:space="preserve">., грн з </w:t>
            </w:r>
            <w:r>
              <w:rPr>
                <w:rFonts w:ascii="Arial Narrow" w:hAnsi="Arial Narrow"/>
                <w:sz w:val="20"/>
                <w:szCs w:val="20"/>
              </w:rPr>
              <w:t xml:space="preserve">або без </w:t>
            </w:r>
            <w:r w:rsidRPr="00D315EE">
              <w:rPr>
                <w:rFonts w:ascii="Arial Narrow" w:hAnsi="Arial Narrow"/>
                <w:sz w:val="20"/>
                <w:szCs w:val="20"/>
              </w:rPr>
              <w:t>ПДВ</w:t>
            </w:r>
          </w:p>
        </w:tc>
      </w:tr>
      <w:tr w:rsidR="005F7C47" w:rsidRPr="00D315EE" w14:paraId="23BF27F7" w14:textId="77777777" w:rsidTr="00083C46">
        <w:trPr>
          <w:trHeight w:val="20"/>
        </w:trPr>
        <w:tc>
          <w:tcPr>
            <w:tcW w:w="1999" w:type="dxa"/>
            <w:shd w:val="clear" w:color="auto" w:fill="auto"/>
            <w:tcMar>
              <w:left w:w="28" w:type="dxa"/>
              <w:right w:w="28" w:type="dxa"/>
            </w:tcMar>
            <w:vAlign w:val="center"/>
          </w:tcPr>
          <w:p w14:paraId="7F77FB37" w14:textId="77777777" w:rsidR="005F7C47" w:rsidRPr="00D315EE" w:rsidRDefault="005F7C47" w:rsidP="00083C46">
            <w:pPr>
              <w:rPr>
                <w:rFonts w:ascii="Arial Narrow" w:hAnsi="Arial Narrow"/>
                <w:sz w:val="20"/>
                <w:szCs w:val="20"/>
              </w:rPr>
            </w:pPr>
            <w:r w:rsidRPr="00D315EE">
              <w:rPr>
                <w:rFonts w:ascii="Arial Narrow" w:hAnsi="Arial Narrow"/>
                <w:sz w:val="20"/>
                <w:szCs w:val="20"/>
              </w:rPr>
              <w:t>Школа-Старостине</w:t>
            </w:r>
          </w:p>
        </w:tc>
        <w:tc>
          <w:tcPr>
            <w:tcW w:w="6501" w:type="dxa"/>
            <w:shd w:val="clear" w:color="auto" w:fill="auto"/>
            <w:tcMar>
              <w:left w:w="28" w:type="dxa"/>
              <w:right w:w="28" w:type="dxa"/>
            </w:tcMar>
            <w:vAlign w:val="center"/>
          </w:tcPr>
          <w:p w14:paraId="38ED7C2B" w14:textId="77777777" w:rsidR="005F7C47" w:rsidRPr="00D315EE" w:rsidRDefault="005F7C47" w:rsidP="00083C46">
            <w:pPr>
              <w:rPr>
                <w:rFonts w:ascii="Arial Narrow" w:hAnsi="Arial Narrow"/>
                <w:sz w:val="20"/>
                <w:szCs w:val="20"/>
              </w:rPr>
            </w:pPr>
            <w:r w:rsidRPr="00F94C76">
              <w:rPr>
                <w:rFonts w:eastAsia="Droid Sans Fallback" w:cs="Times New Roman"/>
                <w:kern w:val="1"/>
                <w:sz w:val="18"/>
                <w:szCs w:val="18"/>
                <w:lang w:eastAsia="zh-CN" w:bidi="hi-IN"/>
              </w:rPr>
              <w:t>Комунальний заклад «</w:t>
            </w:r>
            <w:proofErr w:type="spellStart"/>
            <w:r w:rsidRPr="00F94C76">
              <w:rPr>
                <w:rFonts w:eastAsia="Droid Sans Fallback" w:cs="Times New Roman"/>
                <w:kern w:val="1"/>
                <w:sz w:val="18"/>
                <w:szCs w:val="18"/>
                <w:lang w:eastAsia="zh-CN" w:bidi="hi-IN"/>
              </w:rPr>
              <w:t>Старостинська</w:t>
            </w:r>
            <w:proofErr w:type="spellEnd"/>
            <w:r w:rsidRPr="00F94C76">
              <w:rPr>
                <w:rFonts w:eastAsia="Droid Sans Fallback" w:cs="Times New Roman"/>
                <w:kern w:val="1"/>
                <w:sz w:val="18"/>
                <w:szCs w:val="18"/>
                <w:lang w:eastAsia="zh-CN" w:bidi="hi-IN"/>
              </w:rPr>
              <w:t xml:space="preserve"> гімназія  Роздільнянської міської ради Одеської області»</w:t>
            </w:r>
            <w:r>
              <w:rPr>
                <w:rFonts w:eastAsia="Droid Sans Fallback" w:cs="Times New Roman"/>
                <w:kern w:val="1"/>
                <w:sz w:val="18"/>
                <w:szCs w:val="18"/>
                <w:lang w:eastAsia="zh-CN" w:bidi="hi-IN"/>
              </w:rPr>
              <w:t xml:space="preserve">, </w:t>
            </w:r>
            <w:r w:rsidRPr="00F94C76">
              <w:rPr>
                <w:rFonts w:cs="Times New Roman"/>
                <w:sz w:val="18"/>
                <w:szCs w:val="18"/>
              </w:rPr>
              <w:t>67420, Одеська обл., Роздільнянський р-н.,</w:t>
            </w:r>
            <w:r>
              <w:rPr>
                <w:rFonts w:cs="Times New Roman"/>
                <w:sz w:val="18"/>
                <w:szCs w:val="18"/>
              </w:rPr>
              <w:t xml:space="preserve"> </w:t>
            </w:r>
            <w:r w:rsidRPr="00F94C76">
              <w:rPr>
                <w:rFonts w:cs="Times New Roman"/>
                <w:sz w:val="18"/>
                <w:szCs w:val="18"/>
              </w:rPr>
              <w:t xml:space="preserve">с. Старостине, </w:t>
            </w:r>
            <w:proofErr w:type="spellStart"/>
            <w:r w:rsidRPr="00F94C76">
              <w:rPr>
                <w:rFonts w:cs="Times New Roman"/>
                <w:sz w:val="18"/>
                <w:szCs w:val="18"/>
              </w:rPr>
              <w:t>вул.Центральна</w:t>
            </w:r>
            <w:proofErr w:type="spellEnd"/>
            <w:r w:rsidRPr="00F94C76">
              <w:rPr>
                <w:rFonts w:cs="Times New Roman"/>
                <w:sz w:val="18"/>
                <w:szCs w:val="18"/>
              </w:rPr>
              <w:t>, 28-А</w:t>
            </w:r>
          </w:p>
        </w:tc>
        <w:tc>
          <w:tcPr>
            <w:tcW w:w="709" w:type="dxa"/>
            <w:shd w:val="clear" w:color="auto" w:fill="auto"/>
            <w:tcMar>
              <w:left w:w="28" w:type="dxa"/>
              <w:right w:w="28" w:type="dxa"/>
            </w:tcMar>
            <w:vAlign w:val="center"/>
          </w:tcPr>
          <w:p w14:paraId="09C15BF6" w14:textId="77777777" w:rsidR="005F7C47" w:rsidRPr="00D315EE" w:rsidRDefault="005F7C47" w:rsidP="00083C46">
            <w:pPr>
              <w:jc w:val="center"/>
              <w:rPr>
                <w:rFonts w:ascii="Arial Narrow" w:hAnsi="Arial Narrow"/>
                <w:sz w:val="20"/>
                <w:szCs w:val="20"/>
              </w:rPr>
            </w:pPr>
            <w:r w:rsidRPr="00D315EE">
              <w:rPr>
                <w:rFonts w:ascii="Arial Narrow" w:hAnsi="Arial Narrow"/>
                <w:sz w:val="20"/>
                <w:szCs w:val="20"/>
              </w:rPr>
              <w:t>100</w:t>
            </w:r>
          </w:p>
        </w:tc>
        <w:tc>
          <w:tcPr>
            <w:tcW w:w="1038" w:type="dxa"/>
            <w:tcMar>
              <w:left w:w="28" w:type="dxa"/>
              <w:right w:w="28" w:type="dxa"/>
            </w:tcMar>
            <w:vAlign w:val="center"/>
          </w:tcPr>
          <w:p w14:paraId="59F193C7" w14:textId="77777777" w:rsidR="005F7C47" w:rsidRPr="00D315EE" w:rsidRDefault="005F7C47" w:rsidP="00083C46">
            <w:pPr>
              <w:ind w:right="159"/>
              <w:jc w:val="right"/>
              <w:rPr>
                <w:rFonts w:ascii="Arial Narrow" w:hAnsi="Arial Narrow"/>
                <w:sz w:val="20"/>
                <w:szCs w:val="20"/>
              </w:rPr>
            </w:pPr>
          </w:p>
        </w:tc>
      </w:tr>
      <w:tr w:rsidR="005F7C47" w:rsidRPr="00D315EE" w14:paraId="77BCB55C" w14:textId="77777777" w:rsidTr="00083C46">
        <w:trPr>
          <w:trHeight w:val="20"/>
        </w:trPr>
        <w:tc>
          <w:tcPr>
            <w:tcW w:w="1999" w:type="dxa"/>
            <w:shd w:val="clear" w:color="auto" w:fill="auto"/>
            <w:tcMar>
              <w:left w:w="28" w:type="dxa"/>
              <w:right w:w="28" w:type="dxa"/>
            </w:tcMar>
            <w:vAlign w:val="center"/>
          </w:tcPr>
          <w:p w14:paraId="776CED11" w14:textId="77777777" w:rsidR="005F7C47" w:rsidRPr="00D315EE" w:rsidRDefault="005F7C47" w:rsidP="00083C46">
            <w:pPr>
              <w:rPr>
                <w:rFonts w:ascii="Arial Narrow" w:hAnsi="Arial Narrow"/>
                <w:sz w:val="20"/>
                <w:szCs w:val="20"/>
              </w:rPr>
            </w:pPr>
            <w:r w:rsidRPr="00D315EE">
              <w:rPr>
                <w:rFonts w:ascii="Arial Narrow" w:hAnsi="Arial Narrow"/>
                <w:sz w:val="20"/>
                <w:szCs w:val="20"/>
              </w:rPr>
              <w:t>Школа-Кам'янка</w:t>
            </w:r>
          </w:p>
        </w:tc>
        <w:tc>
          <w:tcPr>
            <w:tcW w:w="6501" w:type="dxa"/>
            <w:shd w:val="clear" w:color="auto" w:fill="auto"/>
            <w:tcMar>
              <w:left w:w="28" w:type="dxa"/>
              <w:right w:w="28" w:type="dxa"/>
            </w:tcMar>
            <w:vAlign w:val="center"/>
          </w:tcPr>
          <w:p w14:paraId="28CFAA2D" w14:textId="77777777" w:rsidR="005F7C47" w:rsidRPr="00D315EE" w:rsidRDefault="005F7C47" w:rsidP="00083C46">
            <w:pPr>
              <w:rPr>
                <w:rFonts w:ascii="Arial Narrow" w:hAnsi="Arial Narrow"/>
                <w:sz w:val="20"/>
                <w:szCs w:val="20"/>
              </w:rPr>
            </w:pPr>
            <w:r w:rsidRPr="00F94C76">
              <w:rPr>
                <w:rFonts w:eastAsia="Droid Sans Fallback" w:cs="Times New Roman"/>
                <w:kern w:val="1"/>
                <w:sz w:val="18"/>
                <w:szCs w:val="18"/>
                <w:lang w:eastAsia="zh-CN" w:bidi="hi-IN"/>
              </w:rPr>
              <w:t>Комунальний заклад «</w:t>
            </w:r>
            <w:proofErr w:type="spellStart"/>
            <w:r>
              <w:rPr>
                <w:rFonts w:eastAsia="Droid Sans Fallback" w:cs="Times New Roman"/>
                <w:kern w:val="1"/>
                <w:sz w:val="18"/>
                <w:szCs w:val="18"/>
                <w:lang w:eastAsia="zh-CN" w:bidi="hi-IN"/>
              </w:rPr>
              <w:t>Кам’янський</w:t>
            </w:r>
            <w:proofErr w:type="spellEnd"/>
            <w:r w:rsidRPr="00F94C76">
              <w:rPr>
                <w:rFonts w:eastAsia="Droid Sans Fallback" w:cs="Times New Roman"/>
                <w:kern w:val="1"/>
                <w:sz w:val="18"/>
                <w:szCs w:val="18"/>
                <w:lang w:eastAsia="zh-CN" w:bidi="hi-IN"/>
              </w:rPr>
              <w:t xml:space="preserve"> ліцей Роздільнянської міської ради Одеської області»</w:t>
            </w:r>
            <w:r>
              <w:rPr>
                <w:rFonts w:eastAsia="Droid Sans Fallback" w:cs="Times New Roman"/>
                <w:kern w:val="1"/>
                <w:sz w:val="18"/>
                <w:szCs w:val="18"/>
                <w:lang w:eastAsia="zh-CN" w:bidi="hi-IN"/>
              </w:rPr>
              <w:t xml:space="preserve">, </w:t>
            </w:r>
            <w:r w:rsidRPr="00F94C76">
              <w:rPr>
                <w:rFonts w:cs="Times New Roman"/>
                <w:sz w:val="18"/>
                <w:szCs w:val="18"/>
              </w:rPr>
              <w:t>67432, Одеська обл., Роздільнянський р-н., с. Кам’янка, вул. Шкільна, 1А</w:t>
            </w:r>
          </w:p>
        </w:tc>
        <w:tc>
          <w:tcPr>
            <w:tcW w:w="709" w:type="dxa"/>
            <w:shd w:val="clear" w:color="auto" w:fill="auto"/>
            <w:tcMar>
              <w:left w:w="28" w:type="dxa"/>
              <w:right w:w="28" w:type="dxa"/>
            </w:tcMar>
            <w:vAlign w:val="center"/>
          </w:tcPr>
          <w:p w14:paraId="41C043B5" w14:textId="77777777" w:rsidR="005F7C47" w:rsidRPr="00D315EE" w:rsidRDefault="005F7C47" w:rsidP="00083C46">
            <w:pPr>
              <w:jc w:val="center"/>
              <w:rPr>
                <w:rFonts w:ascii="Arial Narrow" w:hAnsi="Arial Narrow"/>
                <w:sz w:val="20"/>
                <w:szCs w:val="20"/>
              </w:rPr>
            </w:pPr>
            <w:r w:rsidRPr="00D315EE">
              <w:rPr>
                <w:rFonts w:ascii="Arial Narrow" w:hAnsi="Arial Narrow"/>
                <w:sz w:val="20"/>
                <w:szCs w:val="20"/>
              </w:rPr>
              <w:t>100</w:t>
            </w:r>
          </w:p>
        </w:tc>
        <w:tc>
          <w:tcPr>
            <w:tcW w:w="1038" w:type="dxa"/>
            <w:tcMar>
              <w:left w:w="28" w:type="dxa"/>
              <w:right w:w="28" w:type="dxa"/>
            </w:tcMar>
            <w:vAlign w:val="center"/>
          </w:tcPr>
          <w:p w14:paraId="07F25BE9" w14:textId="77777777" w:rsidR="005F7C47" w:rsidRPr="00D315EE" w:rsidRDefault="005F7C47" w:rsidP="00083C46">
            <w:pPr>
              <w:ind w:right="159"/>
              <w:jc w:val="right"/>
              <w:rPr>
                <w:rFonts w:ascii="Arial Narrow" w:hAnsi="Arial Narrow"/>
                <w:sz w:val="20"/>
                <w:szCs w:val="20"/>
              </w:rPr>
            </w:pPr>
          </w:p>
        </w:tc>
      </w:tr>
      <w:tr w:rsidR="005F7C47" w:rsidRPr="00D315EE" w14:paraId="6C2DBE69" w14:textId="77777777" w:rsidTr="00083C46">
        <w:trPr>
          <w:trHeight w:val="20"/>
        </w:trPr>
        <w:tc>
          <w:tcPr>
            <w:tcW w:w="1999" w:type="dxa"/>
            <w:shd w:val="clear" w:color="auto" w:fill="auto"/>
            <w:tcMar>
              <w:left w:w="28" w:type="dxa"/>
              <w:right w:w="28" w:type="dxa"/>
            </w:tcMar>
            <w:vAlign w:val="center"/>
          </w:tcPr>
          <w:p w14:paraId="1D8681B6" w14:textId="77777777" w:rsidR="005F7C47" w:rsidRPr="00D315EE" w:rsidRDefault="005F7C47" w:rsidP="00083C46">
            <w:pPr>
              <w:rPr>
                <w:rFonts w:ascii="Arial Narrow" w:hAnsi="Arial Narrow"/>
                <w:sz w:val="20"/>
                <w:szCs w:val="20"/>
              </w:rPr>
            </w:pPr>
            <w:r w:rsidRPr="00D315EE">
              <w:rPr>
                <w:rFonts w:ascii="Arial Narrow" w:hAnsi="Arial Narrow"/>
                <w:sz w:val="20"/>
                <w:szCs w:val="20"/>
              </w:rPr>
              <w:t>Школа-</w:t>
            </w:r>
            <w:proofErr w:type="spellStart"/>
            <w:r w:rsidRPr="00D315EE">
              <w:rPr>
                <w:rFonts w:ascii="Arial Narrow" w:hAnsi="Arial Narrow"/>
                <w:sz w:val="20"/>
                <w:szCs w:val="20"/>
              </w:rPr>
              <w:t>Бецилове</w:t>
            </w:r>
            <w:proofErr w:type="spellEnd"/>
          </w:p>
        </w:tc>
        <w:tc>
          <w:tcPr>
            <w:tcW w:w="6501" w:type="dxa"/>
            <w:shd w:val="clear" w:color="auto" w:fill="auto"/>
            <w:tcMar>
              <w:left w:w="28" w:type="dxa"/>
              <w:right w:w="28" w:type="dxa"/>
            </w:tcMar>
            <w:vAlign w:val="center"/>
          </w:tcPr>
          <w:p w14:paraId="4C2ADD30" w14:textId="77777777" w:rsidR="005F7C47" w:rsidRPr="00D315EE" w:rsidRDefault="005F7C47" w:rsidP="00083C46">
            <w:pPr>
              <w:rPr>
                <w:rFonts w:ascii="Arial Narrow" w:hAnsi="Arial Narrow"/>
                <w:sz w:val="20"/>
                <w:szCs w:val="20"/>
              </w:rPr>
            </w:pPr>
            <w:r w:rsidRPr="00F94C76">
              <w:rPr>
                <w:rFonts w:eastAsia="Droid Sans Fallback" w:cs="Times New Roman"/>
                <w:kern w:val="1"/>
                <w:sz w:val="18"/>
                <w:szCs w:val="18"/>
                <w:lang w:eastAsia="zh-CN" w:bidi="hi-IN"/>
              </w:rPr>
              <w:t>Комунальний заклад «</w:t>
            </w:r>
            <w:proofErr w:type="spellStart"/>
            <w:r w:rsidRPr="00F94C76">
              <w:rPr>
                <w:rFonts w:eastAsia="Droid Sans Fallback" w:cs="Times New Roman"/>
                <w:kern w:val="1"/>
                <w:sz w:val="18"/>
                <w:szCs w:val="18"/>
                <w:lang w:eastAsia="zh-CN" w:bidi="hi-IN"/>
              </w:rPr>
              <w:t>Бецилівська</w:t>
            </w:r>
            <w:proofErr w:type="spellEnd"/>
            <w:r w:rsidRPr="00F94C76">
              <w:rPr>
                <w:rFonts w:eastAsia="Droid Sans Fallback" w:cs="Times New Roman"/>
                <w:kern w:val="1"/>
                <w:sz w:val="18"/>
                <w:szCs w:val="18"/>
                <w:lang w:eastAsia="zh-CN" w:bidi="hi-IN"/>
              </w:rPr>
              <w:t xml:space="preserve"> гімназія  Роздільнянської міської ради Одеської області»</w:t>
            </w:r>
            <w:r>
              <w:rPr>
                <w:rFonts w:eastAsia="Droid Sans Fallback" w:cs="Times New Roman"/>
                <w:kern w:val="1"/>
                <w:sz w:val="18"/>
                <w:szCs w:val="18"/>
                <w:lang w:eastAsia="zh-CN" w:bidi="hi-IN"/>
              </w:rPr>
              <w:t xml:space="preserve">, </w:t>
            </w:r>
            <w:r w:rsidRPr="00F94C76">
              <w:rPr>
                <w:rFonts w:cs="Times New Roman"/>
                <w:sz w:val="18"/>
                <w:szCs w:val="18"/>
              </w:rPr>
              <w:t>67440, Одеська обл., Роздільнянський р-н.,</w:t>
            </w:r>
            <w:r>
              <w:rPr>
                <w:rFonts w:cs="Times New Roman"/>
                <w:sz w:val="18"/>
                <w:szCs w:val="18"/>
              </w:rPr>
              <w:t xml:space="preserve"> </w:t>
            </w:r>
            <w:r w:rsidRPr="00F94C76">
              <w:rPr>
                <w:rFonts w:cs="Times New Roman"/>
                <w:sz w:val="18"/>
                <w:szCs w:val="18"/>
              </w:rPr>
              <w:t xml:space="preserve">с. </w:t>
            </w:r>
            <w:proofErr w:type="spellStart"/>
            <w:r w:rsidRPr="00F94C76">
              <w:rPr>
                <w:rFonts w:cs="Times New Roman"/>
                <w:sz w:val="18"/>
                <w:szCs w:val="18"/>
              </w:rPr>
              <w:t>Бецилово</w:t>
            </w:r>
            <w:proofErr w:type="spellEnd"/>
            <w:r w:rsidRPr="00F94C76">
              <w:rPr>
                <w:rFonts w:cs="Times New Roman"/>
                <w:sz w:val="18"/>
                <w:szCs w:val="18"/>
              </w:rPr>
              <w:t xml:space="preserve">, </w:t>
            </w:r>
            <w:r w:rsidRPr="00F94C76">
              <w:rPr>
                <w:rFonts w:eastAsia="Droid Sans Fallback" w:cs="Times New Roman"/>
                <w:kern w:val="1"/>
                <w:sz w:val="18"/>
                <w:szCs w:val="18"/>
                <w:lang w:eastAsia="zh-CN" w:bidi="hi-IN"/>
              </w:rPr>
              <w:t>пров.Шкільний,6</w:t>
            </w:r>
          </w:p>
        </w:tc>
        <w:tc>
          <w:tcPr>
            <w:tcW w:w="709" w:type="dxa"/>
            <w:shd w:val="clear" w:color="auto" w:fill="auto"/>
            <w:tcMar>
              <w:left w:w="28" w:type="dxa"/>
              <w:right w:w="28" w:type="dxa"/>
            </w:tcMar>
            <w:vAlign w:val="center"/>
          </w:tcPr>
          <w:p w14:paraId="23744B83" w14:textId="77777777" w:rsidR="005F7C47" w:rsidRPr="00D315EE" w:rsidRDefault="005F7C47" w:rsidP="00083C46">
            <w:pPr>
              <w:jc w:val="center"/>
              <w:rPr>
                <w:rFonts w:ascii="Arial Narrow" w:hAnsi="Arial Narrow"/>
                <w:sz w:val="20"/>
                <w:szCs w:val="20"/>
              </w:rPr>
            </w:pPr>
            <w:r w:rsidRPr="00D315EE">
              <w:rPr>
                <w:rFonts w:ascii="Arial Narrow" w:hAnsi="Arial Narrow"/>
                <w:sz w:val="20"/>
                <w:szCs w:val="20"/>
              </w:rPr>
              <w:t>100</w:t>
            </w:r>
          </w:p>
        </w:tc>
        <w:tc>
          <w:tcPr>
            <w:tcW w:w="1038" w:type="dxa"/>
            <w:tcMar>
              <w:left w:w="28" w:type="dxa"/>
              <w:right w:w="28" w:type="dxa"/>
            </w:tcMar>
            <w:vAlign w:val="center"/>
          </w:tcPr>
          <w:p w14:paraId="3F81A899" w14:textId="77777777" w:rsidR="005F7C47" w:rsidRPr="00D315EE" w:rsidRDefault="005F7C47" w:rsidP="00083C46">
            <w:pPr>
              <w:ind w:right="159"/>
              <w:jc w:val="right"/>
              <w:rPr>
                <w:rFonts w:ascii="Arial Narrow" w:hAnsi="Arial Narrow"/>
                <w:sz w:val="20"/>
                <w:szCs w:val="20"/>
              </w:rPr>
            </w:pPr>
          </w:p>
        </w:tc>
      </w:tr>
      <w:tr w:rsidR="005F7C47" w:rsidRPr="00D315EE" w14:paraId="601F486E" w14:textId="77777777" w:rsidTr="00083C46">
        <w:trPr>
          <w:trHeight w:val="20"/>
        </w:trPr>
        <w:tc>
          <w:tcPr>
            <w:tcW w:w="1999" w:type="dxa"/>
            <w:shd w:val="clear" w:color="auto" w:fill="auto"/>
            <w:tcMar>
              <w:left w:w="28" w:type="dxa"/>
              <w:right w:w="28" w:type="dxa"/>
            </w:tcMar>
            <w:vAlign w:val="center"/>
          </w:tcPr>
          <w:p w14:paraId="31EEB144" w14:textId="77777777" w:rsidR="005F7C47" w:rsidRPr="00D315EE" w:rsidRDefault="005F7C47" w:rsidP="00083C46">
            <w:pPr>
              <w:rPr>
                <w:rFonts w:ascii="Arial Narrow" w:hAnsi="Arial Narrow"/>
                <w:sz w:val="20"/>
                <w:szCs w:val="20"/>
              </w:rPr>
            </w:pPr>
            <w:r w:rsidRPr="00D315EE">
              <w:rPr>
                <w:rFonts w:ascii="Arial Narrow" w:hAnsi="Arial Narrow"/>
                <w:sz w:val="20"/>
                <w:szCs w:val="20"/>
              </w:rPr>
              <w:t>Школа-Слобідка</w:t>
            </w:r>
          </w:p>
        </w:tc>
        <w:tc>
          <w:tcPr>
            <w:tcW w:w="6501" w:type="dxa"/>
            <w:shd w:val="clear" w:color="auto" w:fill="auto"/>
            <w:tcMar>
              <w:left w:w="28" w:type="dxa"/>
              <w:right w:w="28" w:type="dxa"/>
            </w:tcMar>
            <w:vAlign w:val="center"/>
          </w:tcPr>
          <w:p w14:paraId="2D133F91" w14:textId="77777777" w:rsidR="005F7C47" w:rsidRPr="00D315EE" w:rsidRDefault="005F7C47" w:rsidP="00083C46">
            <w:pPr>
              <w:rPr>
                <w:rFonts w:ascii="Arial Narrow" w:hAnsi="Arial Narrow"/>
                <w:sz w:val="20"/>
                <w:szCs w:val="20"/>
              </w:rPr>
            </w:pPr>
            <w:r w:rsidRPr="00F94C76">
              <w:rPr>
                <w:rFonts w:eastAsia="Droid Sans Fallback" w:cs="Times New Roman"/>
                <w:kern w:val="1"/>
                <w:sz w:val="18"/>
                <w:szCs w:val="18"/>
                <w:lang w:eastAsia="zh-CN" w:bidi="hi-IN"/>
              </w:rPr>
              <w:t>Комунальний заклад «Слобідський ліцей Роздільнянської міської ради Одеської області»</w:t>
            </w:r>
            <w:r>
              <w:rPr>
                <w:rFonts w:eastAsia="Droid Sans Fallback" w:cs="Times New Roman"/>
                <w:kern w:val="1"/>
                <w:sz w:val="18"/>
                <w:szCs w:val="18"/>
                <w:lang w:eastAsia="zh-CN" w:bidi="hi-IN"/>
              </w:rPr>
              <w:t xml:space="preserve">, </w:t>
            </w:r>
            <w:r w:rsidRPr="00F94C76">
              <w:rPr>
                <w:rFonts w:cs="Times New Roman"/>
                <w:sz w:val="18"/>
                <w:szCs w:val="18"/>
              </w:rPr>
              <w:t xml:space="preserve">67420, Одеська обл., Роздільнянський р-н., с. Слобідка, </w:t>
            </w:r>
            <w:proofErr w:type="spellStart"/>
            <w:r w:rsidRPr="00F94C76">
              <w:rPr>
                <w:rFonts w:cs="Times New Roman"/>
                <w:sz w:val="18"/>
                <w:szCs w:val="18"/>
              </w:rPr>
              <w:t>вул.Центральна</w:t>
            </w:r>
            <w:proofErr w:type="spellEnd"/>
            <w:r w:rsidRPr="00F94C76">
              <w:rPr>
                <w:rFonts w:cs="Times New Roman"/>
                <w:sz w:val="18"/>
                <w:szCs w:val="18"/>
              </w:rPr>
              <w:t>, 1</w:t>
            </w:r>
          </w:p>
        </w:tc>
        <w:tc>
          <w:tcPr>
            <w:tcW w:w="709" w:type="dxa"/>
            <w:shd w:val="clear" w:color="auto" w:fill="auto"/>
            <w:tcMar>
              <w:left w:w="28" w:type="dxa"/>
              <w:right w:w="28" w:type="dxa"/>
            </w:tcMar>
            <w:vAlign w:val="center"/>
          </w:tcPr>
          <w:p w14:paraId="567A6A8D" w14:textId="77777777" w:rsidR="005F7C47" w:rsidRPr="00D315EE" w:rsidRDefault="005F7C47" w:rsidP="00083C46">
            <w:pPr>
              <w:jc w:val="center"/>
              <w:rPr>
                <w:rFonts w:ascii="Arial Narrow" w:hAnsi="Arial Narrow"/>
                <w:sz w:val="20"/>
                <w:szCs w:val="20"/>
              </w:rPr>
            </w:pPr>
            <w:r w:rsidRPr="00D315EE">
              <w:rPr>
                <w:rFonts w:ascii="Arial Narrow" w:hAnsi="Arial Narrow"/>
                <w:sz w:val="20"/>
                <w:szCs w:val="20"/>
              </w:rPr>
              <w:t>100</w:t>
            </w:r>
          </w:p>
        </w:tc>
        <w:tc>
          <w:tcPr>
            <w:tcW w:w="1038" w:type="dxa"/>
            <w:tcMar>
              <w:left w:w="28" w:type="dxa"/>
              <w:right w:w="28" w:type="dxa"/>
            </w:tcMar>
            <w:vAlign w:val="center"/>
          </w:tcPr>
          <w:p w14:paraId="31568B00" w14:textId="77777777" w:rsidR="005F7C47" w:rsidRPr="00D315EE" w:rsidRDefault="005F7C47" w:rsidP="00083C46">
            <w:pPr>
              <w:ind w:right="159"/>
              <w:jc w:val="right"/>
              <w:rPr>
                <w:rFonts w:ascii="Arial Narrow" w:hAnsi="Arial Narrow"/>
                <w:sz w:val="20"/>
                <w:szCs w:val="20"/>
              </w:rPr>
            </w:pPr>
          </w:p>
        </w:tc>
      </w:tr>
      <w:tr w:rsidR="005F7C47" w:rsidRPr="00D315EE" w14:paraId="6945DB89" w14:textId="77777777" w:rsidTr="00083C46">
        <w:trPr>
          <w:trHeight w:val="20"/>
        </w:trPr>
        <w:tc>
          <w:tcPr>
            <w:tcW w:w="1999" w:type="dxa"/>
            <w:shd w:val="clear" w:color="auto" w:fill="auto"/>
            <w:tcMar>
              <w:left w:w="28" w:type="dxa"/>
              <w:right w:w="28" w:type="dxa"/>
            </w:tcMar>
            <w:vAlign w:val="center"/>
          </w:tcPr>
          <w:p w14:paraId="2B2A7E1A" w14:textId="77777777" w:rsidR="005F7C47" w:rsidRPr="00D315EE" w:rsidRDefault="005F7C47" w:rsidP="00083C46">
            <w:pPr>
              <w:rPr>
                <w:rFonts w:ascii="Arial Narrow" w:hAnsi="Arial Narrow"/>
                <w:sz w:val="20"/>
                <w:szCs w:val="20"/>
              </w:rPr>
            </w:pPr>
            <w:r w:rsidRPr="00D315EE">
              <w:rPr>
                <w:rFonts w:ascii="Arial Narrow" w:hAnsi="Arial Narrow"/>
                <w:sz w:val="20"/>
                <w:szCs w:val="20"/>
              </w:rPr>
              <w:t>Школа-Новоукраїнка</w:t>
            </w:r>
          </w:p>
        </w:tc>
        <w:tc>
          <w:tcPr>
            <w:tcW w:w="6501" w:type="dxa"/>
            <w:shd w:val="clear" w:color="auto" w:fill="auto"/>
            <w:tcMar>
              <w:left w:w="28" w:type="dxa"/>
              <w:right w:w="28" w:type="dxa"/>
            </w:tcMar>
            <w:vAlign w:val="center"/>
          </w:tcPr>
          <w:p w14:paraId="183472A1" w14:textId="77777777" w:rsidR="005F7C47" w:rsidRPr="00D315EE" w:rsidRDefault="005F7C47" w:rsidP="00083C46">
            <w:pPr>
              <w:rPr>
                <w:rFonts w:ascii="Arial Narrow" w:hAnsi="Arial Narrow"/>
                <w:sz w:val="20"/>
                <w:szCs w:val="20"/>
              </w:rPr>
            </w:pPr>
            <w:r w:rsidRPr="00F94C76">
              <w:rPr>
                <w:rFonts w:eastAsia="Droid Sans Fallback" w:cs="Times New Roman"/>
                <w:kern w:val="1"/>
                <w:sz w:val="18"/>
                <w:szCs w:val="18"/>
                <w:lang w:eastAsia="zh-CN" w:bidi="hi-IN"/>
              </w:rPr>
              <w:t>Комунальний заклад «Новоукраїнський ліцей Роздільнянської міської ради Одеської області»</w:t>
            </w:r>
            <w:r>
              <w:rPr>
                <w:rFonts w:eastAsia="Droid Sans Fallback" w:cs="Times New Roman"/>
                <w:kern w:val="1"/>
                <w:sz w:val="18"/>
                <w:szCs w:val="18"/>
                <w:lang w:eastAsia="zh-CN" w:bidi="hi-IN"/>
              </w:rPr>
              <w:t xml:space="preserve">, </w:t>
            </w:r>
            <w:r w:rsidRPr="00F94C76">
              <w:rPr>
                <w:rFonts w:cs="Times New Roman"/>
                <w:sz w:val="18"/>
                <w:szCs w:val="18"/>
              </w:rPr>
              <w:t xml:space="preserve">67441, Одеська обл., Роздільнянський р-н., </w:t>
            </w:r>
            <w:proofErr w:type="spellStart"/>
            <w:r w:rsidRPr="00F94C76">
              <w:rPr>
                <w:rFonts w:cs="Times New Roman"/>
                <w:sz w:val="18"/>
                <w:szCs w:val="18"/>
              </w:rPr>
              <w:t>с.Новоукраїнка</w:t>
            </w:r>
            <w:proofErr w:type="spellEnd"/>
            <w:r w:rsidRPr="00F94C76">
              <w:rPr>
                <w:rFonts w:cs="Times New Roman"/>
                <w:sz w:val="18"/>
                <w:szCs w:val="18"/>
              </w:rPr>
              <w:t xml:space="preserve">, </w:t>
            </w:r>
            <w:proofErr w:type="spellStart"/>
            <w:r w:rsidRPr="00F94C76">
              <w:rPr>
                <w:rFonts w:cs="Times New Roman"/>
                <w:sz w:val="18"/>
                <w:szCs w:val="18"/>
              </w:rPr>
              <w:t>вул.Куртівська</w:t>
            </w:r>
            <w:proofErr w:type="spellEnd"/>
            <w:r w:rsidRPr="00F94C76">
              <w:rPr>
                <w:rFonts w:cs="Times New Roman"/>
                <w:sz w:val="18"/>
                <w:szCs w:val="18"/>
              </w:rPr>
              <w:t>, 58</w:t>
            </w:r>
          </w:p>
        </w:tc>
        <w:tc>
          <w:tcPr>
            <w:tcW w:w="709" w:type="dxa"/>
            <w:shd w:val="clear" w:color="auto" w:fill="auto"/>
            <w:tcMar>
              <w:left w:w="28" w:type="dxa"/>
              <w:right w:w="28" w:type="dxa"/>
            </w:tcMar>
            <w:vAlign w:val="center"/>
          </w:tcPr>
          <w:p w14:paraId="2F1E5365" w14:textId="77777777" w:rsidR="005F7C47" w:rsidRPr="00D315EE" w:rsidRDefault="005F7C47" w:rsidP="00083C46">
            <w:pPr>
              <w:jc w:val="center"/>
              <w:rPr>
                <w:rFonts w:ascii="Arial Narrow" w:hAnsi="Arial Narrow"/>
                <w:sz w:val="20"/>
                <w:szCs w:val="20"/>
              </w:rPr>
            </w:pPr>
            <w:r w:rsidRPr="00D315EE">
              <w:rPr>
                <w:rFonts w:ascii="Arial Narrow" w:hAnsi="Arial Narrow"/>
                <w:sz w:val="20"/>
                <w:szCs w:val="20"/>
              </w:rPr>
              <w:t>100</w:t>
            </w:r>
          </w:p>
        </w:tc>
        <w:tc>
          <w:tcPr>
            <w:tcW w:w="1038" w:type="dxa"/>
            <w:tcMar>
              <w:left w:w="28" w:type="dxa"/>
              <w:right w:w="28" w:type="dxa"/>
            </w:tcMar>
            <w:vAlign w:val="center"/>
          </w:tcPr>
          <w:p w14:paraId="3972196A" w14:textId="77777777" w:rsidR="005F7C47" w:rsidRPr="00D315EE" w:rsidRDefault="005F7C47" w:rsidP="00083C46">
            <w:pPr>
              <w:ind w:right="159"/>
              <w:jc w:val="right"/>
              <w:rPr>
                <w:rFonts w:ascii="Arial Narrow" w:hAnsi="Arial Narrow"/>
                <w:sz w:val="20"/>
                <w:szCs w:val="20"/>
              </w:rPr>
            </w:pPr>
          </w:p>
        </w:tc>
      </w:tr>
      <w:tr w:rsidR="005F7C47" w:rsidRPr="00D315EE" w14:paraId="728DABAC" w14:textId="77777777" w:rsidTr="00083C46">
        <w:trPr>
          <w:trHeight w:val="20"/>
        </w:trPr>
        <w:tc>
          <w:tcPr>
            <w:tcW w:w="1999" w:type="dxa"/>
            <w:shd w:val="clear" w:color="auto" w:fill="auto"/>
            <w:tcMar>
              <w:left w:w="28" w:type="dxa"/>
              <w:right w:w="28" w:type="dxa"/>
            </w:tcMar>
            <w:vAlign w:val="center"/>
          </w:tcPr>
          <w:p w14:paraId="3804036B" w14:textId="77777777" w:rsidR="005F7C47" w:rsidRPr="00352890" w:rsidRDefault="005F7C47" w:rsidP="00083C46">
            <w:pPr>
              <w:rPr>
                <w:rFonts w:ascii="Arial Narrow" w:hAnsi="Arial Narrow"/>
                <w:sz w:val="20"/>
                <w:szCs w:val="20"/>
              </w:rPr>
            </w:pPr>
            <w:r w:rsidRPr="00352890">
              <w:rPr>
                <w:rFonts w:ascii="Arial Narrow" w:hAnsi="Arial Narrow"/>
                <w:sz w:val="20"/>
                <w:szCs w:val="20"/>
              </w:rPr>
              <w:t>Школа-Понятівка</w:t>
            </w:r>
          </w:p>
        </w:tc>
        <w:tc>
          <w:tcPr>
            <w:tcW w:w="6501" w:type="dxa"/>
            <w:shd w:val="clear" w:color="auto" w:fill="auto"/>
            <w:tcMar>
              <w:left w:w="28" w:type="dxa"/>
              <w:right w:w="28" w:type="dxa"/>
            </w:tcMar>
            <w:vAlign w:val="center"/>
          </w:tcPr>
          <w:p w14:paraId="0D03E1E3" w14:textId="77777777" w:rsidR="005F7C47" w:rsidRPr="00352890" w:rsidRDefault="005F7C47" w:rsidP="00083C46">
            <w:pPr>
              <w:rPr>
                <w:rFonts w:ascii="Arial Narrow" w:hAnsi="Arial Narrow"/>
                <w:sz w:val="20"/>
                <w:szCs w:val="20"/>
              </w:rPr>
            </w:pPr>
            <w:r w:rsidRPr="00F94C76">
              <w:rPr>
                <w:rFonts w:eastAsia="Droid Sans Fallback" w:cs="Times New Roman"/>
                <w:kern w:val="1"/>
                <w:sz w:val="18"/>
                <w:szCs w:val="18"/>
                <w:lang w:eastAsia="zh-CN" w:bidi="hi-IN"/>
              </w:rPr>
              <w:t>Комунальний заклад «</w:t>
            </w:r>
            <w:proofErr w:type="spellStart"/>
            <w:r w:rsidRPr="00F94C76">
              <w:rPr>
                <w:rFonts w:eastAsia="Droid Sans Fallback" w:cs="Times New Roman"/>
                <w:kern w:val="1"/>
                <w:sz w:val="18"/>
                <w:szCs w:val="18"/>
                <w:lang w:eastAsia="zh-CN" w:bidi="hi-IN"/>
              </w:rPr>
              <w:t>Понятівський</w:t>
            </w:r>
            <w:proofErr w:type="spellEnd"/>
            <w:r w:rsidRPr="00F94C76">
              <w:rPr>
                <w:rFonts w:eastAsia="Droid Sans Fallback" w:cs="Times New Roman"/>
                <w:kern w:val="1"/>
                <w:sz w:val="18"/>
                <w:szCs w:val="18"/>
                <w:lang w:eastAsia="zh-CN" w:bidi="hi-IN"/>
              </w:rPr>
              <w:t xml:space="preserve"> ліцей Роздільнянської міської ради Одеської області»</w:t>
            </w:r>
            <w:r>
              <w:rPr>
                <w:rFonts w:eastAsia="Droid Sans Fallback" w:cs="Times New Roman"/>
                <w:kern w:val="1"/>
                <w:sz w:val="18"/>
                <w:szCs w:val="18"/>
                <w:lang w:eastAsia="zh-CN" w:bidi="hi-IN"/>
              </w:rPr>
              <w:t xml:space="preserve">, </w:t>
            </w:r>
            <w:r w:rsidRPr="00F94C76">
              <w:rPr>
                <w:rFonts w:cs="Times New Roman"/>
                <w:sz w:val="18"/>
                <w:szCs w:val="18"/>
              </w:rPr>
              <w:t xml:space="preserve">67422, Одеська обл., Роздільнянський р-н.,    с. Понятівка, </w:t>
            </w:r>
            <w:proofErr w:type="spellStart"/>
            <w:r w:rsidRPr="00F94C76">
              <w:rPr>
                <w:rFonts w:cs="Times New Roman"/>
                <w:sz w:val="18"/>
                <w:szCs w:val="18"/>
              </w:rPr>
              <w:t>вул.Пушкінська</w:t>
            </w:r>
            <w:proofErr w:type="spellEnd"/>
            <w:r w:rsidRPr="00F94C76">
              <w:rPr>
                <w:rFonts w:cs="Times New Roman"/>
                <w:sz w:val="18"/>
                <w:szCs w:val="18"/>
              </w:rPr>
              <w:t>, 44</w:t>
            </w:r>
          </w:p>
        </w:tc>
        <w:tc>
          <w:tcPr>
            <w:tcW w:w="709" w:type="dxa"/>
            <w:shd w:val="clear" w:color="auto" w:fill="auto"/>
            <w:tcMar>
              <w:left w:w="28" w:type="dxa"/>
              <w:right w:w="28" w:type="dxa"/>
            </w:tcMar>
            <w:vAlign w:val="center"/>
          </w:tcPr>
          <w:p w14:paraId="68FD75EA" w14:textId="77777777" w:rsidR="005F7C47" w:rsidRPr="00352890" w:rsidRDefault="005F7C47" w:rsidP="00083C46">
            <w:pPr>
              <w:jc w:val="center"/>
              <w:rPr>
                <w:rFonts w:ascii="Arial Narrow" w:hAnsi="Arial Narrow"/>
                <w:sz w:val="20"/>
                <w:szCs w:val="20"/>
              </w:rPr>
            </w:pPr>
            <w:r w:rsidRPr="00352890">
              <w:rPr>
                <w:rFonts w:ascii="Arial Narrow" w:hAnsi="Arial Narrow"/>
                <w:sz w:val="20"/>
                <w:szCs w:val="20"/>
              </w:rPr>
              <w:t>100</w:t>
            </w:r>
          </w:p>
        </w:tc>
        <w:tc>
          <w:tcPr>
            <w:tcW w:w="1038" w:type="dxa"/>
            <w:tcMar>
              <w:left w:w="28" w:type="dxa"/>
              <w:right w:w="28" w:type="dxa"/>
            </w:tcMar>
            <w:vAlign w:val="center"/>
          </w:tcPr>
          <w:p w14:paraId="5EA1718A" w14:textId="77777777" w:rsidR="005F7C47" w:rsidRPr="00352890" w:rsidRDefault="005F7C47" w:rsidP="00083C46">
            <w:pPr>
              <w:ind w:right="159"/>
              <w:jc w:val="right"/>
              <w:rPr>
                <w:rFonts w:ascii="Arial Narrow" w:hAnsi="Arial Narrow"/>
                <w:sz w:val="20"/>
                <w:szCs w:val="20"/>
              </w:rPr>
            </w:pPr>
          </w:p>
        </w:tc>
      </w:tr>
      <w:tr w:rsidR="005F7C47" w:rsidRPr="005B5809" w14:paraId="12693C62" w14:textId="77777777" w:rsidTr="00083C46">
        <w:trPr>
          <w:trHeight w:val="20"/>
        </w:trPr>
        <w:tc>
          <w:tcPr>
            <w:tcW w:w="1999" w:type="dxa"/>
            <w:shd w:val="clear" w:color="auto" w:fill="auto"/>
            <w:tcMar>
              <w:left w:w="28" w:type="dxa"/>
              <w:right w:w="28" w:type="dxa"/>
            </w:tcMar>
            <w:vAlign w:val="center"/>
          </w:tcPr>
          <w:p w14:paraId="3FFFDEF2" w14:textId="77777777" w:rsidR="005F7C47" w:rsidRPr="00352890" w:rsidRDefault="005F7C47" w:rsidP="00083C46">
            <w:pPr>
              <w:rPr>
                <w:rFonts w:ascii="Arial Narrow" w:hAnsi="Arial Narrow"/>
                <w:sz w:val="20"/>
                <w:szCs w:val="20"/>
              </w:rPr>
            </w:pPr>
            <w:r w:rsidRPr="00352890">
              <w:rPr>
                <w:rFonts w:ascii="Arial Narrow" w:hAnsi="Arial Narrow"/>
                <w:sz w:val="20"/>
                <w:szCs w:val="20"/>
              </w:rPr>
              <w:t>Школа-</w:t>
            </w:r>
            <w:proofErr w:type="spellStart"/>
            <w:r w:rsidRPr="00352890">
              <w:rPr>
                <w:rFonts w:ascii="Arial Narrow" w:hAnsi="Arial Narrow"/>
                <w:sz w:val="20"/>
                <w:szCs w:val="20"/>
              </w:rPr>
              <w:t>Буценівка</w:t>
            </w:r>
            <w:proofErr w:type="spellEnd"/>
          </w:p>
        </w:tc>
        <w:tc>
          <w:tcPr>
            <w:tcW w:w="6501" w:type="dxa"/>
            <w:shd w:val="clear" w:color="auto" w:fill="auto"/>
            <w:tcMar>
              <w:left w:w="28" w:type="dxa"/>
              <w:right w:w="28" w:type="dxa"/>
            </w:tcMar>
            <w:vAlign w:val="center"/>
          </w:tcPr>
          <w:p w14:paraId="5618AE53" w14:textId="77777777" w:rsidR="005F7C47" w:rsidRPr="00352890" w:rsidRDefault="005F7C47" w:rsidP="00083C46">
            <w:pPr>
              <w:rPr>
                <w:sz w:val="16"/>
                <w:szCs w:val="16"/>
              </w:rPr>
            </w:pPr>
            <w:r w:rsidRPr="00F94C76">
              <w:rPr>
                <w:rFonts w:eastAsia="Droid Sans Fallback" w:cs="Times New Roman"/>
                <w:kern w:val="1"/>
                <w:sz w:val="18"/>
                <w:szCs w:val="18"/>
                <w:lang w:eastAsia="zh-CN" w:bidi="hi-IN"/>
              </w:rPr>
              <w:t>Комунальний заклад «</w:t>
            </w:r>
            <w:proofErr w:type="spellStart"/>
            <w:r w:rsidRPr="00F94C76">
              <w:rPr>
                <w:rFonts w:eastAsia="Droid Sans Fallback" w:cs="Times New Roman"/>
                <w:kern w:val="1"/>
                <w:sz w:val="18"/>
                <w:szCs w:val="18"/>
                <w:lang w:eastAsia="zh-CN" w:bidi="hi-IN"/>
              </w:rPr>
              <w:t>Буцинівський</w:t>
            </w:r>
            <w:proofErr w:type="spellEnd"/>
            <w:r w:rsidRPr="00F94C76">
              <w:rPr>
                <w:rFonts w:eastAsia="Droid Sans Fallback" w:cs="Times New Roman"/>
                <w:kern w:val="1"/>
                <w:sz w:val="18"/>
                <w:szCs w:val="18"/>
                <w:lang w:eastAsia="zh-CN" w:bidi="hi-IN"/>
              </w:rPr>
              <w:t xml:space="preserve"> ліцей Роздільнянської міської ради Одеської області»</w:t>
            </w:r>
            <w:r>
              <w:rPr>
                <w:rFonts w:eastAsia="Droid Sans Fallback" w:cs="Times New Roman"/>
                <w:kern w:val="1"/>
                <w:sz w:val="18"/>
                <w:szCs w:val="18"/>
                <w:lang w:eastAsia="zh-CN" w:bidi="hi-IN"/>
              </w:rPr>
              <w:t xml:space="preserve">, </w:t>
            </w:r>
            <w:r w:rsidRPr="00F94C76">
              <w:rPr>
                <w:rFonts w:cs="Times New Roman"/>
                <w:sz w:val="18"/>
                <w:szCs w:val="18"/>
              </w:rPr>
              <w:t xml:space="preserve">67461, Одеська обл., Роздільнянський р-н.,      с. </w:t>
            </w:r>
            <w:proofErr w:type="spellStart"/>
            <w:r w:rsidRPr="00F94C76">
              <w:rPr>
                <w:rFonts w:cs="Times New Roman"/>
                <w:sz w:val="18"/>
                <w:szCs w:val="18"/>
              </w:rPr>
              <w:t>Буцинівка</w:t>
            </w:r>
            <w:proofErr w:type="spellEnd"/>
            <w:r w:rsidRPr="00F94C76">
              <w:rPr>
                <w:rFonts w:cs="Times New Roman"/>
                <w:sz w:val="18"/>
                <w:szCs w:val="18"/>
              </w:rPr>
              <w:t xml:space="preserve">, </w:t>
            </w:r>
            <w:proofErr w:type="spellStart"/>
            <w:r w:rsidRPr="00F94C76">
              <w:rPr>
                <w:rFonts w:cs="Times New Roman"/>
                <w:sz w:val="18"/>
                <w:szCs w:val="18"/>
              </w:rPr>
              <w:t>вул.Наливаного</w:t>
            </w:r>
            <w:proofErr w:type="spellEnd"/>
            <w:r w:rsidRPr="00F94C76">
              <w:rPr>
                <w:rFonts w:cs="Times New Roman"/>
                <w:sz w:val="18"/>
                <w:szCs w:val="18"/>
              </w:rPr>
              <w:t>, 61</w:t>
            </w:r>
          </w:p>
        </w:tc>
        <w:tc>
          <w:tcPr>
            <w:tcW w:w="709" w:type="dxa"/>
            <w:shd w:val="clear" w:color="auto" w:fill="auto"/>
            <w:tcMar>
              <w:left w:w="28" w:type="dxa"/>
              <w:right w:w="28" w:type="dxa"/>
            </w:tcMar>
            <w:vAlign w:val="center"/>
          </w:tcPr>
          <w:p w14:paraId="0BE479C7" w14:textId="77777777" w:rsidR="005F7C47" w:rsidRPr="00352890" w:rsidRDefault="005F7C47" w:rsidP="00083C46">
            <w:pPr>
              <w:jc w:val="center"/>
              <w:rPr>
                <w:rFonts w:ascii="Arial Narrow" w:hAnsi="Arial Narrow"/>
                <w:sz w:val="20"/>
                <w:szCs w:val="20"/>
              </w:rPr>
            </w:pPr>
            <w:r w:rsidRPr="00352890">
              <w:rPr>
                <w:rFonts w:ascii="Arial Narrow" w:hAnsi="Arial Narrow"/>
                <w:sz w:val="20"/>
                <w:szCs w:val="20"/>
              </w:rPr>
              <w:t>100</w:t>
            </w:r>
          </w:p>
        </w:tc>
        <w:tc>
          <w:tcPr>
            <w:tcW w:w="1038" w:type="dxa"/>
            <w:tcMar>
              <w:left w:w="28" w:type="dxa"/>
              <w:right w:w="28" w:type="dxa"/>
            </w:tcMar>
            <w:vAlign w:val="center"/>
          </w:tcPr>
          <w:p w14:paraId="57206FAE" w14:textId="77777777" w:rsidR="005F7C47" w:rsidRPr="00352890" w:rsidRDefault="005F7C47" w:rsidP="00083C46">
            <w:pPr>
              <w:ind w:right="159"/>
              <w:jc w:val="right"/>
              <w:rPr>
                <w:rFonts w:ascii="Arial Narrow" w:hAnsi="Arial Narrow"/>
                <w:sz w:val="20"/>
                <w:szCs w:val="20"/>
              </w:rPr>
            </w:pPr>
          </w:p>
        </w:tc>
      </w:tr>
      <w:tr w:rsidR="005F7C47" w:rsidRPr="00D315EE" w14:paraId="2E1BDE7F" w14:textId="77777777" w:rsidTr="00083C46">
        <w:trPr>
          <w:trHeight w:val="20"/>
        </w:trPr>
        <w:tc>
          <w:tcPr>
            <w:tcW w:w="1999" w:type="dxa"/>
            <w:shd w:val="clear" w:color="auto" w:fill="auto"/>
            <w:tcMar>
              <w:left w:w="28" w:type="dxa"/>
              <w:right w:w="28" w:type="dxa"/>
            </w:tcMar>
            <w:vAlign w:val="center"/>
          </w:tcPr>
          <w:p w14:paraId="6A3E2ABB" w14:textId="77777777" w:rsidR="005F7C47" w:rsidRPr="00352890" w:rsidRDefault="005F7C47" w:rsidP="00083C46">
            <w:pPr>
              <w:rPr>
                <w:rFonts w:ascii="Arial Narrow" w:hAnsi="Arial Narrow"/>
                <w:sz w:val="20"/>
                <w:szCs w:val="20"/>
              </w:rPr>
            </w:pPr>
            <w:r w:rsidRPr="00352890">
              <w:rPr>
                <w:rFonts w:ascii="Arial Narrow" w:hAnsi="Arial Narrow"/>
                <w:sz w:val="20"/>
                <w:szCs w:val="20"/>
              </w:rPr>
              <w:t>Школа-Роздільна-1</w:t>
            </w:r>
          </w:p>
        </w:tc>
        <w:tc>
          <w:tcPr>
            <w:tcW w:w="6501" w:type="dxa"/>
            <w:shd w:val="clear" w:color="auto" w:fill="auto"/>
            <w:tcMar>
              <w:left w:w="28" w:type="dxa"/>
              <w:right w:w="28" w:type="dxa"/>
            </w:tcMar>
            <w:vAlign w:val="center"/>
          </w:tcPr>
          <w:p w14:paraId="6DFA2B70" w14:textId="77777777" w:rsidR="005F7C47" w:rsidRPr="00352890" w:rsidRDefault="005F7C47" w:rsidP="00083C46">
            <w:pPr>
              <w:rPr>
                <w:rFonts w:ascii="Arial Narrow" w:hAnsi="Arial Narrow"/>
                <w:sz w:val="20"/>
                <w:szCs w:val="20"/>
              </w:rPr>
            </w:pPr>
            <w:r w:rsidRPr="00F94C76">
              <w:rPr>
                <w:rFonts w:eastAsia="Droid Sans Fallback" w:cs="Times New Roman"/>
                <w:kern w:val="1"/>
                <w:sz w:val="18"/>
                <w:szCs w:val="18"/>
                <w:lang w:eastAsia="zh-CN" w:bidi="hi-IN"/>
              </w:rPr>
              <w:t>Комунальний заклад «Роздільнянський міський  ліцей № 1 Роздільнянської міської ради Одеської області»</w:t>
            </w:r>
            <w:r>
              <w:rPr>
                <w:rFonts w:eastAsia="Droid Sans Fallback" w:cs="Times New Roman"/>
                <w:kern w:val="1"/>
                <w:sz w:val="18"/>
                <w:szCs w:val="18"/>
                <w:lang w:eastAsia="zh-CN" w:bidi="hi-IN"/>
              </w:rPr>
              <w:t xml:space="preserve">, </w:t>
            </w:r>
            <w:r w:rsidRPr="00F94C76">
              <w:rPr>
                <w:rFonts w:cs="Times New Roman"/>
                <w:sz w:val="18"/>
                <w:szCs w:val="18"/>
              </w:rPr>
              <w:t>67400, Одеська обл., м. Роздільна,   вул. Шевченка, 56</w:t>
            </w:r>
          </w:p>
        </w:tc>
        <w:tc>
          <w:tcPr>
            <w:tcW w:w="709" w:type="dxa"/>
            <w:shd w:val="clear" w:color="auto" w:fill="auto"/>
            <w:tcMar>
              <w:left w:w="28" w:type="dxa"/>
              <w:right w:w="28" w:type="dxa"/>
            </w:tcMar>
            <w:vAlign w:val="center"/>
          </w:tcPr>
          <w:p w14:paraId="316149EB" w14:textId="77777777" w:rsidR="005F7C47" w:rsidRPr="00352890" w:rsidRDefault="005F7C47" w:rsidP="00083C46">
            <w:pPr>
              <w:jc w:val="center"/>
              <w:rPr>
                <w:rFonts w:ascii="Arial Narrow" w:hAnsi="Arial Narrow"/>
                <w:sz w:val="20"/>
                <w:szCs w:val="20"/>
              </w:rPr>
            </w:pPr>
            <w:r w:rsidRPr="00352890">
              <w:rPr>
                <w:rFonts w:ascii="Arial Narrow" w:hAnsi="Arial Narrow"/>
                <w:sz w:val="20"/>
                <w:szCs w:val="20"/>
              </w:rPr>
              <w:t>100</w:t>
            </w:r>
          </w:p>
        </w:tc>
        <w:tc>
          <w:tcPr>
            <w:tcW w:w="1038" w:type="dxa"/>
            <w:tcMar>
              <w:left w:w="28" w:type="dxa"/>
              <w:right w:w="28" w:type="dxa"/>
            </w:tcMar>
            <w:vAlign w:val="center"/>
          </w:tcPr>
          <w:p w14:paraId="7C5D9B4D" w14:textId="77777777" w:rsidR="005F7C47" w:rsidRPr="00352890" w:rsidRDefault="005F7C47" w:rsidP="00083C46">
            <w:pPr>
              <w:ind w:right="159"/>
              <w:jc w:val="right"/>
              <w:rPr>
                <w:rFonts w:ascii="Arial Narrow" w:hAnsi="Arial Narrow"/>
                <w:sz w:val="20"/>
                <w:szCs w:val="20"/>
              </w:rPr>
            </w:pPr>
          </w:p>
        </w:tc>
      </w:tr>
      <w:tr w:rsidR="005F7C47" w:rsidRPr="00D315EE" w14:paraId="0862208C" w14:textId="77777777" w:rsidTr="00083C46">
        <w:trPr>
          <w:trHeight w:val="20"/>
        </w:trPr>
        <w:tc>
          <w:tcPr>
            <w:tcW w:w="1999" w:type="dxa"/>
            <w:shd w:val="clear" w:color="auto" w:fill="auto"/>
            <w:tcMar>
              <w:left w:w="28" w:type="dxa"/>
              <w:right w:w="28" w:type="dxa"/>
            </w:tcMar>
            <w:vAlign w:val="center"/>
          </w:tcPr>
          <w:p w14:paraId="7E337BFC" w14:textId="77777777" w:rsidR="005F7C47" w:rsidRPr="00D315EE" w:rsidRDefault="005F7C47" w:rsidP="00083C46">
            <w:pPr>
              <w:rPr>
                <w:rFonts w:ascii="Arial Narrow" w:hAnsi="Arial Narrow"/>
                <w:sz w:val="20"/>
                <w:szCs w:val="20"/>
              </w:rPr>
            </w:pPr>
            <w:r w:rsidRPr="00D315EE">
              <w:rPr>
                <w:rFonts w:ascii="Arial Narrow" w:hAnsi="Arial Narrow"/>
                <w:sz w:val="20"/>
                <w:szCs w:val="20"/>
              </w:rPr>
              <w:t>Школа-Роздільна-2</w:t>
            </w:r>
          </w:p>
        </w:tc>
        <w:tc>
          <w:tcPr>
            <w:tcW w:w="6501" w:type="dxa"/>
            <w:shd w:val="clear" w:color="auto" w:fill="auto"/>
            <w:tcMar>
              <w:left w:w="28" w:type="dxa"/>
              <w:right w:w="28" w:type="dxa"/>
            </w:tcMar>
            <w:vAlign w:val="center"/>
          </w:tcPr>
          <w:p w14:paraId="18286830" w14:textId="77777777" w:rsidR="005F7C47" w:rsidRPr="00CA387D" w:rsidRDefault="005F7C47" w:rsidP="00083C46">
            <w:pPr>
              <w:rPr>
                <w:sz w:val="20"/>
                <w:szCs w:val="20"/>
              </w:rPr>
            </w:pPr>
            <w:r w:rsidRPr="00F94C76">
              <w:rPr>
                <w:rFonts w:eastAsia="Droid Sans Fallback" w:cs="Times New Roman"/>
                <w:kern w:val="1"/>
                <w:sz w:val="18"/>
                <w:szCs w:val="18"/>
                <w:lang w:eastAsia="zh-CN" w:bidi="hi-IN"/>
              </w:rPr>
              <w:t>Комунальний заклад «Роздільнянський міський  ліцей № 2 Роздільнянської міської ради Одеської області»</w:t>
            </w:r>
            <w:r>
              <w:rPr>
                <w:rFonts w:eastAsia="Droid Sans Fallback" w:cs="Times New Roman"/>
                <w:kern w:val="1"/>
                <w:sz w:val="18"/>
                <w:szCs w:val="18"/>
                <w:lang w:eastAsia="zh-CN" w:bidi="hi-IN"/>
              </w:rPr>
              <w:t xml:space="preserve">, </w:t>
            </w:r>
            <w:r w:rsidRPr="00F94C76">
              <w:rPr>
                <w:rFonts w:cs="Times New Roman"/>
                <w:sz w:val="18"/>
                <w:szCs w:val="18"/>
              </w:rPr>
              <w:t>67400, Одеська обл., м. Роздільна, вул. Щаслива, 54</w:t>
            </w:r>
          </w:p>
        </w:tc>
        <w:tc>
          <w:tcPr>
            <w:tcW w:w="709" w:type="dxa"/>
            <w:shd w:val="clear" w:color="auto" w:fill="auto"/>
            <w:tcMar>
              <w:left w:w="28" w:type="dxa"/>
              <w:right w:w="28" w:type="dxa"/>
            </w:tcMar>
            <w:vAlign w:val="center"/>
          </w:tcPr>
          <w:p w14:paraId="6131B3CE" w14:textId="77777777" w:rsidR="005F7C47" w:rsidRPr="00D315EE" w:rsidRDefault="005F7C47" w:rsidP="00083C46">
            <w:pPr>
              <w:jc w:val="center"/>
              <w:rPr>
                <w:rFonts w:ascii="Arial Narrow" w:hAnsi="Arial Narrow"/>
                <w:sz w:val="20"/>
                <w:szCs w:val="20"/>
              </w:rPr>
            </w:pPr>
            <w:r w:rsidRPr="00D315EE">
              <w:rPr>
                <w:rFonts w:ascii="Arial Narrow" w:hAnsi="Arial Narrow"/>
                <w:sz w:val="20"/>
                <w:szCs w:val="20"/>
              </w:rPr>
              <w:t>100</w:t>
            </w:r>
          </w:p>
        </w:tc>
        <w:tc>
          <w:tcPr>
            <w:tcW w:w="1038" w:type="dxa"/>
            <w:tcMar>
              <w:left w:w="28" w:type="dxa"/>
              <w:right w:w="28" w:type="dxa"/>
            </w:tcMar>
            <w:vAlign w:val="center"/>
          </w:tcPr>
          <w:p w14:paraId="4ACBD2C8" w14:textId="77777777" w:rsidR="005F7C47" w:rsidRPr="00D315EE" w:rsidRDefault="005F7C47" w:rsidP="00083C46">
            <w:pPr>
              <w:ind w:right="159"/>
              <w:jc w:val="right"/>
              <w:rPr>
                <w:rFonts w:ascii="Arial Narrow" w:hAnsi="Arial Narrow"/>
                <w:sz w:val="20"/>
                <w:szCs w:val="20"/>
              </w:rPr>
            </w:pPr>
          </w:p>
        </w:tc>
      </w:tr>
      <w:tr w:rsidR="005F7C47" w:rsidRPr="00D315EE" w14:paraId="1001B788" w14:textId="77777777" w:rsidTr="00083C46">
        <w:trPr>
          <w:trHeight w:val="20"/>
        </w:trPr>
        <w:tc>
          <w:tcPr>
            <w:tcW w:w="1999" w:type="dxa"/>
            <w:shd w:val="clear" w:color="auto" w:fill="auto"/>
            <w:tcMar>
              <w:left w:w="28" w:type="dxa"/>
              <w:right w:w="28" w:type="dxa"/>
            </w:tcMar>
            <w:vAlign w:val="center"/>
          </w:tcPr>
          <w:p w14:paraId="37873ED3" w14:textId="77777777" w:rsidR="005F7C47" w:rsidRPr="00D315EE" w:rsidRDefault="005F7C47" w:rsidP="00083C46">
            <w:pPr>
              <w:rPr>
                <w:rFonts w:ascii="Arial Narrow" w:hAnsi="Arial Narrow"/>
                <w:sz w:val="20"/>
                <w:szCs w:val="20"/>
              </w:rPr>
            </w:pPr>
            <w:r w:rsidRPr="00D315EE">
              <w:rPr>
                <w:rFonts w:ascii="Arial Narrow" w:hAnsi="Arial Narrow"/>
                <w:sz w:val="20"/>
                <w:szCs w:val="20"/>
              </w:rPr>
              <w:t>Школа-Роздільна-3</w:t>
            </w:r>
          </w:p>
        </w:tc>
        <w:tc>
          <w:tcPr>
            <w:tcW w:w="6501" w:type="dxa"/>
            <w:shd w:val="clear" w:color="auto" w:fill="auto"/>
            <w:tcMar>
              <w:left w:w="28" w:type="dxa"/>
              <w:right w:w="28" w:type="dxa"/>
            </w:tcMar>
            <w:vAlign w:val="center"/>
          </w:tcPr>
          <w:p w14:paraId="5A8205AF" w14:textId="77777777" w:rsidR="005F7C47" w:rsidRPr="00CA387D" w:rsidRDefault="005F7C47" w:rsidP="00083C46">
            <w:pPr>
              <w:rPr>
                <w:sz w:val="20"/>
                <w:szCs w:val="20"/>
              </w:rPr>
            </w:pPr>
            <w:r w:rsidRPr="00F94C76">
              <w:rPr>
                <w:rFonts w:eastAsia="Droid Sans Fallback" w:cs="Times New Roman"/>
                <w:kern w:val="1"/>
                <w:sz w:val="18"/>
                <w:szCs w:val="18"/>
                <w:lang w:eastAsia="zh-CN" w:bidi="hi-IN"/>
              </w:rPr>
              <w:t>Комунальний заклад «Роздільнянський міський  ліцей № 3 Роздільнянської міської ради Одеської області»</w:t>
            </w:r>
            <w:r>
              <w:rPr>
                <w:rFonts w:eastAsia="Droid Sans Fallback" w:cs="Times New Roman"/>
                <w:kern w:val="1"/>
                <w:sz w:val="18"/>
                <w:szCs w:val="18"/>
                <w:lang w:eastAsia="zh-CN" w:bidi="hi-IN"/>
              </w:rPr>
              <w:t xml:space="preserve">, </w:t>
            </w:r>
            <w:r w:rsidRPr="00F94C76">
              <w:rPr>
                <w:rFonts w:cs="Times New Roman"/>
                <w:sz w:val="18"/>
                <w:szCs w:val="18"/>
              </w:rPr>
              <w:t>67400, Одеська обл., м. Роздільна,  вул. Садова, 9</w:t>
            </w:r>
          </w:p>
        </w:tc>
        <w:tc>
          <w:tcPr>
            <w:tcW w:w="709" w:type="dxa"/>
            <w:shd w:val="clear" w:color="auto" w:fill="auto"/>
            <w:tcMar>
              <w:left w:w="28" w:type="dxa"/>
              <w:right w:w="28" w:type="dxa"/>
            </w:tcMar>
            <w:vAlign w:val="center"/>
          </w:tcPr>
          <w:p w14:paraId="4920ED08" w14:textId="77777777" w:rsidR="005F7C47" w:rsidRPr="00D315EE" w:rsidRDefault="005F7C47" w:rsidP="00083C46">
            <w:pPr>
              <w:jc w:val="center"/>
              <w:rPr>
                <w:rFonts w:ascii="Arial Narrow" w:hAnsi="Arial Narrow"/>
                <w:sz w:val="20"/>
                <w:szCs w:val="20"/>
              </w:rPr>
            </w:pPr>
            <w:r w:rsidRPr="00D315EE">
              <w:rPr>
                <w:rFonts w:ascii="Arial Narrow" w:hAnsi="Arial Narrow"/>
                <w:sz w:val="20"/>
                <w:szCs w:val="20"/>
              </w:rPr>
              <w:t>100</w:t>
            </w:r>
          </w:p>
        </w:tc>
        <w:tc>
          <w:tcPr>
            <w:tcW w:w="1038" w:type="dxa"/>
            <w:tcMar>
              <w:left w:w="28" w:type="dxa"/>
              <w:right w:w="28" w:type="dxa"/>
            </w:tcMar>
            <w:vAlign w:val="center"/>
          </w:tcPr>
          <w:p w14:paraId="0F32194F" w14:textId="77777777" w:rsidR="005F7C47" w:rsidRPr="00D315EE" w:rsidRDefault="005F7C47" w:rsidP="00083C46">
            <w:pPr>
              <w:ind w:right="159"/>
              <w:jc w:val="right"/>
              <w:rPr>
                <w:rFonts w:ascii="Arial Narrow" w:hAnsi="Arial Narrow"/>
                <w:sz w:val="20"/>
                <w:szCs w:val="20"/>
              </w:rPr>
            </w:pPr>
          </w:p>
        </w:tc>
      </w:tr>
      <w:tr w:rsidR="005F7C47" w:rsidRPr="00D315EE" w14:paraId="672A4E42" w14:textId="77777777" w:rsidTr="00083C46">
        <w:trPr>
          <w:trHeight w:val="20"/>
        </w:trPr>
        <w:tc>
          <w:tcPr>
            <w:tcW w:w="1999" w:type="dxa"/>
            <w:shd w:val="clear" w:color="auto" w:fill="auto"/>
            <w:tcMar>
              <w:left w:w="28" w:type="dxa"/>
              <w:right w:w="28" w:type="dxa"/>
            </w:tcMar>
            <w:vAlign w:val="center"/>
          </w:tcPr>
          <w:p w14:paraId="2CEA88FD" w14:textId="77777777" w:rsidR="005F7C47" w:rsidRPr="00D315EE" w:rsidRDefault="005F7C47" w:rsidP="00083C46">
            <w:pPr>
              <w:rPr>
                <w:rFonts w:ascii="Arial Narrow" w:hAnsi="Arial Narrow"/>
                <w:sz w:val="20"/>
                <w:szCs w:val="20"/>
              </w:rPr>
            </w:pPr>
            <w:r w:rsidRPr="00D315EE">
              <w:rPr>
                <w:rFonts w:ascii="Arial Narrow" w:hAnsi="Arial Narrow"/>
                <w:sz w:val="20"/>
                <w:szCs w:val="20"/>
              </w:rPr>
              <w:t>Школа-Роздільна-4</w:t>
            </w:r>
          </w:p>
        </w:tc>
        <w:tc>
          <w:tcPr>
            <w:tcW w:w="6501" w:type="dxa"/>
            <w:shd w:val="clear" w:color="auto" w:fill="auto"/>
            <w:tcMar>
              <w:left w:w="28" w:type="dxa"/>
              <w:right w:w="28" w:type="dxa"/>
            </w:tcMar>
            <w:vAlign w:val="center"/>
          </w:tcPr>
          <w:p w14:paraId="3C962EAC" w14:textId="77777777" w:rsidR="005F7C47" w:rsidRPr="00CA387D" w:rsidRDefault="005F7C47" w:rsidP="00083C46">
            <w:pPr>
              <w:rPr>
                <w:sz w:val="20"/>
                <w:szCs w:val="20"/>
              </w:rPr>
            </w:pPr>
            <w:r w:rsidRPr="00F94C76">
              <w:rPr>
                <w:rFonts w:eastAsia="Droid Sans Fallback" w:cs="Times New Roman"/>
                <w:kern w:val="1"/>
                <w:sz w:val="18"/>
                <w:szCs w:val="18"/>
                <w:lang w:eastAsia="zh-CN" w:bidi="hi-IN"/>
              </w:rPr>
              <w:t>Комунальний заклад «Роздільнянський міський  ліцей № 4 Роздільнянської міської ради Одеської області»</w:t>
            </w:r>
            <w:r>
              <w:rPr>
                <w:rFonts w:eastAsia="Droid Sans Fallback" w:cs="Times New Roman"/>
                <w:kern w:val="1"/>
                <w:sz w:val="18"/>
                <w:szCs w:val="18"/>
                <w:lang w:eastAsia="zh-CN" w:bidi="hi-IN"/>
              </w:rPr>
              <w:t xml:space="preserve">, </w:t>
            </w:r>
            <w:r w:rsidRPr="00F94C76">
              <w:rPr>
                <w:rFonts w:cs="Times New Roman"/>
                <w:sz w:val="18"/>
                <w:szCs w:val="18"/>
              </w:rPr>
              <w:t xml:space="preserve">67400, Одеська обл., м. Роздільна,   </w:t>
            </w:r>
            <w:r>
              <w:rPr>
                <w:rFonts w:cs="Times New Roman"/>
                <w:sz w:val="18"/>
                <w:szCs w:val="18"/>
              </w:rPr>
              <w:t xml:space="preserve">вул. </w:t>
            </w:r>
            <w:r w:rsidRPr="004B0D38">
              <w:rPr>
                <w:rFonts w:cs="Times New Roman"/>
                <w:sz w:val="18"/>
                <w:szCs w:val="18"/>
              </w:rPr>
              <w:t>Муніципальна,</w:t>
            </w:r>
            <w:r>
              <w:rPr>
                <w:rFonts w:cs="Times New Roman"/>
              </w:rPr>
              <w:t xml:space="preserve">17 </w:t>
            </w:r>
          </w:p>
        </w:tc>
        <w:tc>
          <w:tcPr>
            <w:tcW w:w="709" w:type="dxa"/>
            <w:shd w:val="clear" w:color="auto" w:fill="auto"/>
            <w:tcMar>
              <w:left w:w="28" w:type="dxa"/>
              <w:right w:w="28" w:type="dxa"/>
            </w:tcMar>
            <w:vAlign w:val="center"/>
          </w:tcPr>
          <w:p w14:paraId="68895160" w14:textId="77777777" w:rsidR="005F7C47" w:rsidRPr="00D315EE" w:rsidRDefault="005F7C47" w:rsidP="00083C46">
            <w:pPr>
              <w:jc w:val="center"/>
              <w:rPr>
                <w:rFonts w:ascii="Arial Narrow" w:hAnsi="Arial Narrow"/>
                <w:sz w:val="20"/>
                <w:szCs w:val="20"/>
              </w:rPr>
            </w:pPr>
            <w:r w:rsidRPr="00D315EE">
              <w:rPr>
                <w:rFonts w:ascii="Arial Narrow" w:hAnsi="Arial Narrow"/>
                <w:sz w:val="20"/>
                <w:szCs w:val="20"/>
              </w:rPr>
              <w:t>100</w:t>
            </w:r>
          </w:p>
        </w:tc>
        <w:tc>
          <w:tcPr>
            <w:tcW w:w="1038" w:type="dxa"/>
            <w:tcMar>
              <w:left w:w="28" w:type="dxa"/>
              <w:right w:w="28" w:type="dxa"/>
            </w:tcMar>
            <w:vAlign w:val="center"/>
          </w:tcPr>
          <w:p w14:paraId="7703C85B" w14:textId="77777777" w:rsidR="005F7C47" w:rsidRPr="00D315EE" w:rsidRDefault="005F7C47" w:rsidP="00083C46">
            <w:pPr>
              <w:ind w:right="159"/>
              <w:jc w:val="right"/>
              <w:rPr>
                <w:rFonts w:ascii="Arial Narrow" w:hAnsi="Arial Narrow"/>
                <w:sz w:val="20"/>
                <w:szCs w:val="20"/>
              </w:rPr>
            </w:pPr>
          </w:p>
        </w:tc>
      </w:tr>
      <w:tr w:rsidR="005F7C47" w:rsidRPr="00D315EE" w14:paraId="6FEE21A9" w14:textId="77777777" w:rsidTr="00083C46">
        <w:trPr>
          <w:trHeight w:val="20"/>
        </w:trPr>
        <w:tc>
          <w:tcPr>
            <w:tcW w:w="1999" w:type="dxa"/>
            <w:shd w:val="clear" w:color="auto" w:fill="auto"/>
            <w:tcMar>
              <w:left w:w="28" w:type="dxa"/>
              <w:right w:w="28" w:type="dxa"/>
            </w:tcMar>
            <w:vAlign w:val="center"/>
          </w:tcPr>
          <w:p w14:paraId="5D0915EA" w14:textId="77777777" w:rsidR="005F7C47" w:rsidRPr="00D315EE" w:rsidRDefault="005F7C47" w:rsidP="00083C46">
            <w:pPr>
              <w:rPr>
                <w:rFonts w:ascii="Arial Narrow" w:hAnsi="Arial Narrow"/>
                <w:sz w:val="20"/>
                <w:szCs w:val="20"/>
              </w:rPr>
            </w:pPr>
            <w:r w:rsidRPr="00D315EE">
              <w:rPr>
                <w:rFonts w:ascii="Arial Narrow" w:hAnsi="Arial Narrow"/>
                <w:sz w:val="20"/>
                <w:szCs w:val="20"/>
              </w:rPr>
              <w:t>Школа-Роздільна-4/2</w:t>
            </w:r>
          </w:p>
        </w:tc>
        <w:tc>
          <w:tcPr>
            <w:tcW w:w="6501" w:type="dxa"/>
            <w:shd w:val="clear" w:color="auto" w:fill="auto"/>
            <w:tcMar>
              <w:left w:w="28" w:type="dxa"/>
              <w:right w:w="28" w:type="dxa"/>
            </w:tcMar>
            <w:vAlign w:val="center"/>
          </w:tcPr>
          <w:p w14:paraId="409A86FA" w14:textId="77777777" w:rsidR="005F7C47" w:rsidRPr="00CA387D" w:rsidRDefault="005F7C47" w:rsidP="00083C46">
            <w:pPr>
              <w:rPr>
                <w:rFonts w:eastAsia="Droid Sans Fallback"/>
                <w:kern w:val="1"/>
                <w:sz w:val="16"/>
                <w:szCs w:val="16"/>
                <w:lang w:eastAsia="zh-CN" w:bidi="hi-IN"/>
              </w:rPr>
            </w:pPr>
            <w:r w:rsidRPr="00F94C76">
              <w:rPr>
                <w:rFonts w:eastAsia="Droid Sans Fallback" w:cs="Times New Roman"/>
                <w:kern w:val="1"/>
                <w:sz w:val="18"/>
                <w:szCs w:val="18"/>
                <w:lang w:eastAsia="zh-CN" w:bidi="hi-IN"/>
              </w:rPr>
              <w:t>Комунальний заклад «Роздільнянський міський  ліцей № 4 Роздільнянської міської ради Одеської області» (початкова школа)</w:t>
            </w:r>
            <w:r>
              <w:rPr>
                <w:rFonts w:eastAsia="Droid Sans Fallback" w:cs="Times New Roman"/>
                <w:kern w:val="1"/>
                <w:sz w:val="18"/>
                <w:szCs w:val="18"/>
                <w:lang w:eastAsia="zh-CN" w:bidi="hi-IN"/>
              </w:rPr>
              <w:t xml:space="preserve">, </w:t>
            </w:r>
            <w:r w:rsidRPr="00F94C76">
              <w:rPr>
                <w:rFonts w:cs="Times New Roman"/>
                <w:sz w:val="18"/>
                <w:szCs w:val="18"/>
              </w:rPr>
              <w:t>67400, Одеська обл., м. Роздільна,                      вул. Г.Кирпи,44</w:t>
            </w:r>
          </w:p>
        </w:tc>
        <w:tc>
          <w:tcPr>
            <w:tcW w:w="709" w:type="dxa"/>
            <w:shd w:val="clear" w:color="auto" w:fill="auto"/>
            <w:tcMar>
              <w:left w:w="28" w:type="dxa"/>
              <w:right w:w="28" w:type="dxa"/>
            </w:tcMar>
            <w:vAlign w:val="center"/>
          </w:tcPr>
          <w:p w14:paraId="0338FDEA" w14:textId="77777777" w:rsidR="005F7C47" w:rsidRPr="00D315EE" w:rsidRDefault="005F7C47" w:rsidP="00083C46">
            <w:pPr>
              <w:jc w:val="center"/>
              <w:rPr>
                <w:rFonts w:ascii="Arial Narrow" w:hAnsi="Arial Narrow"/>
                <w:sz w:val="20"/>
                <w:szCs w:val="20"/>
              </w:rPr>
            </w:pPr>
            <w:r w:rsidRPr="00D315EE">
              <w:rPr>
                <w:rFonts w:ascii="Arial Narrow" w:hAnsi="Arial Narrow"/>
                <w:sz w:val="20"/>
                <w:szCs w:val="20"/>
              </w:rPr>
              <w:t>100</w:t>
            </w:r>
          </w:p>
        </w:tc>
        <w:tc>
          <w:tcPr>
            <w:tcW w:w="1038" w:type="dxa"/>
            <w:tcMar>
              <w:left w:w="28" w:type="dxa"/>
              <w:right w:w="28" w:type="dxa"/>
            </w:tcMar>
            <w:vAlign w:val="center"/>
          </w:tcPr>
          <w:p w14:paraId="3C71AC5C" w14:textId="77777777" w:rsidR="005F7C47" w:rsidRPr="00D315EE" w:rsidRDefault="005F7C47" w:rsidP="00083C46">
            <w:pPr>
              <w:ind w:right="159"/>
              <w:jc w:val="right"/>
              <w:rPr>
                <w:rFonts w:ascii="Arial Narrow" w:hAnsi="Arial Narrow"/>
                <w:sz w:val="20"/>
                <w:szCs w:val="20"/>
              </w:rPr>
            </w:pPr>
          </w:p>
        </w:tc>
      </w:tr>
      <w:tr w:rsidR="005F7C47" w:rsidRPr="00D315EE" w14:paraId="21450D86" w14:textId="77777777" w:rsidTr="00083C46">
        <w:trPr>
          <w:trHeight w:val="20"/>
        </w:trPr>
        <w:tc>
          <w:tcPr>
            <w:tcW w:w="1999" w:type="dxa"/>
            <w:shd w:val="clear" w:color="auto" w:fill="auto"/>
            <w:tcMar>
              <w:left w:w="28" w:type="dxa"/>
              <w:right w:w="28" w:type="dxa"/>
            </w:tcMar>
            <w:vAlign w:val="center"/>
          </w:tcPr>
          <w:p w14:paraId="1D8E31E1" w14:textId="77777777" w:rsidR="005F7C47" w:rsidRPr="00D315EE" w:rsidRDefault="005F7C47" w:rsidP="00083C46">
            <w:pPr>
              <w:rPr>
                <w:rFonts w:ascii="Arial Narrow" w:hAnsi="Arial Narrow"/>
                <w:sz w:val="20"/>
                <w:szCs w:val="20"/>
              </w:rPr>
            </w:pPr>
            <w:r w:rsidRPr="00D315EE">
              <w:rPr>
                <w:rFonts w:ascii="Arial Narrow" w:hAnsi="Arial Narrow"/>
                <w:sz w:val="20"/>
                <w:szCs w:val="20"/>
              </w:rPr>
              <w:t>ДНЗ Кам’янка</w:t>
            </w:r>
          </w:p>
        </w:tc>
        <w:tc>
          <w:tcPr>
            <w:tcW w:w="6501" w:type="dxa"/>
            <w:shd w:val="clear" w:color="auto" w:fill="auto"/>
            <w:tcMar>
              <w:left w:w="28" w:type="dxa"/>
              <w:right w:w="28" w:type="dxa"/>
            </w:tcMar>
            <w:vAlign w:val="center"/>
          </w:tcPr>
          <w:p w14:paraId="731C445A" w14:textId="77777777" w:rsidR="005F7C47" w:rsidRPr="00CB6B66" w:rsidRDefault="005F7C47" w:rsidP="00083C46">
            <w:pPr>
              <w:rPr>
                <w:sz w:val="16"/>
                <w:szCs w:val="16"/>
              </w:rPr>
            </w:pPr>
            <w:r w:rsidRPr="00CB6B66">
              <w:rPr>
                <w:sz w:val="16"/>
                <w:szCs w:val="16"/>
              </w:rPr>
              <w:t> </w:t>
            </w:r>
            <w:r w:rsidRPr="00CE3C59">
              <w:rPr>
                <w:rFonts w:cs="Times New Roman"/>
                <w:sz w:val="18"/>
                <w:szCs w:val="18"/>
              </w:rPr>
              <w:t>Комунальний заклад «</w:t>
            </w:r>
            <w:proofErr w:type="spellStart"/>
            <w:r>
              <w:rPr>
                <w:rFonts w:cs="Times New Roman"/>
                <w:sz w:val="18"/>
                <w:szCs w:val="18"/>
              </w:rPr>
              <w:t>Кам’янський</w:t>
            </w:r>
            <w:proofErr w:type="spellEnd"/>
            <w:r w:rsidRPr="00CE3C59">
              <w:rPr>
                <w:rFonts w:cs="Times New Roman"/>
                <w:sz w:val="18"/>
                <w:szCs w:val="18"/>
              </w:rPr>
              <w:t xml:space="preserve"> заклад дошкільної освіти «Сонечко» </w:t>
            </w:r>
            <w:r w:rsidRPr="00CE3C59">
              <w:rPr>
                <w:rFonts w:eastAsia="Droid Sans Fallback" w:cs="Times New Roman"/>
                <w:kern w:val="1"/>
                <w:sz w:val="18"/>
                <w:szCs w:val="18"/>
                <w:lang w:eastAsia="zh-CN" w:bidi="hi-IN"/>
              </w:rPr>
              <w:t>Роздільнянської міської ради»</w:t>
            </w:r>
            <w:r>
              <w:rPr>
                <w:rFonts w:eastAsia="Droid Sans Fallback" w:cs="Times New Roman"/>
                <w:kern w:val="1"/>
                <w:sz w:val="18"/>
                <w:szCs w:val="18"/>
                <w:lang w:eastAsia="zh-CN" w:bidi="hi-IN"/>
              </w:rPr>
              <w:t xml:space="preserve">, </w:t>
            </w:r>
            <w:r w:rsidRPr="00F94C76">
              <w:rPr>
                <w:rFonts w:cs="Times New Roman"/>
                <w:sz w:val="18"/>
                <w:szCs w:val="18"/>
              </w:rPr>
              <w:t xml:space="preserve">67432, Одеська обл., Роздільнянський р-н, </w:t>
            </w:r>
            <w:proofErr w:type="spellStart"/>
            <w:r w:rsidRPr="00F94C76">
              <w:rPr>
                <w:rFonts w:cs="Times New Roman"/>
                <w:sz w:val="18"/>
                <w:szCs w:val="18"/>
              </w:rPr>
              <w:t>с.Кам’янка</w:t>
            </w:r>
            <w:proofErr w:type="spellEnd"/>
            <w:r w:rsidRPr="00F94C76">
              <w:rPr>
                <w:rFonts w:cs="Times New Roman"/>
                <w:sz w:val="18"/>
                <w:szCs w:val="18"/>
              </w:rPr>
              <w:t>, вул. Центральна, б/н</w:t>
            </w:r>
          </w:p>
        </w:tc>
        <w:tc>
          <w:tcPr>
            <w:tcW w:w="709" w:type="dxa"/>
            <w:shd w:val="clear" w:color="auto" w:fill="auto"/>
            <w:tcMar>
              <w:left w:w="28" w:type="dxa"/>
              <w:right w:w="28" w:type="dxa"/>
            </w:tcMar>
            <w:vAlign w:val="center"/>
          </w:tcPr>
          <w:p w14:paraId="1E7712B4" w14:textId="77777777" w:rsidR="005F7C47" w:rsidRPr="001A3E2F" w:rsidRDefault="005F7C47" w:rsidP="00083C46">
            <w:pPr>
              <w:jc w:val="center"/>
              <w:rPr>
                <w:rFonts w:ascii="Arial Narrow" w:hAnsi="Arial Narrow"/>
                <w:sz w:val="20"/>
                <w:szCs w:val="20"/>
              </w:rPr>
            </w:pPr>
            <w:r>
              <w:rPr>
                <w:rFonts w:ascii="Arial Narrow" w:hAnsi="Arial Narrow"/>
                <w:sz w:val="20"/>
                <w:szCs w:val="20"/>
              </w:rPr>
              <w:t>100</w:t>
            </w:r>
          </w:p>
        </w:tc>
        <w:tc>
          <w:tcPr>
            <w:tcW w:w="1038" w:type="dxa"/>
            <w:tcMar>
              <w:left w:w="28" w:type="dxa"/>
              <w:right w:w="28" w:type="dxa"/>
            </w:tcMar>
            <w:vAlign w:val="center"/>
          </w:tcPr>
          <w:p w14:paraId="59154D58" w14:textId="77777777" w:rsidR="005F7C47" w:rsidRPr="00D315EE" w:rsidRDefault="005F7C47" w:rsidP="00083C46">
            <w:pPr>
              <w:ind w:right="159"/>
              <w:jc w:val="right"/>
              <w:rPr>
                <w:rFonts w:ascii="Arial Narrow" w:hAnsi="Arial Narrow"/>
                <w:sz w:val="20"/>
                <w:szCs w:val="20"/>
              </w:rPr>
            </w:pPr>
          </w:p>
        </w:tc>
      </w:tr>
      <w:tr w:rsidR="005F7C47" w:rsidRPr="00D315EE" w14:paraId="4120F243" w14:textId="77777777" w:rsidTr="00083C46">
        <w:trPr>
          <w:trHeight w:val="20"/>
        </w:trPr>
        <w:tc>
          <w:tcPr>
            <w:tcW w:w="1999" w:type="dxa"/>
            <w:shd w:val="clear" w:color="auto" w:fill="auto"/>
            <w:tcMar>
              <w:left w:w="28" w:type="dxa"/>
              <w:right w:w="28" w:type="dxa"/>
            </w:tcMar>
            <w:vAlign w:val="center"/>
          </w:tcPr>
          <w:p w14:paraId="71249E60" w14:textId="77777777" w:rsidR="005F7C47" w:rsidRPr="00D315EE" w:rsidRDefault="005F7C47" w:rsidP="00083C46">
            <w:pPr>
              <w:rPr>
                <w:rFonts w:ascii="Arial Narrow" w:hAnsi="Arial Narrow"/>
                <w:sz w:val="20"/>
                <w:szCs w:val="20"/>
              </w:rPr>
            </w:pPr>
            <w:r w:rsidRPr="00D315EE">
              <w:rPr>
                <w:rFonts w:ascii="Arial Narrow" w:hAnsi="Arial Narrow"/>
                <w:sz w:val="20"/>
                <w:szCs w:val="20"/>
              </w:rPr>
              <w:t>ДНЗ №1 «Веселка»</w:t>
            </w:r>
          </w:p>
        </w:tc>
        <w:tc>
          <w:tcPr>
            <w:tcW w:w="6501" w:type="dxa"/>
            <w:shd w:val="clear" w:color="auto" w:fill="auto"/>
            <w:tcMar>
              <w:left w:w="28" w:type="dxa"/>
              <w:right w:w="28" w:type="dxa"/>
            </w:tcMar>
          </w:tcPr>
          <w:p w14:paraId="24DCBAC5" w14:textId="77777777" w:rsidR="005F7C47" w:rsidRPr="00CB6B66" w:rsidRDefault="005F7C47" w:rsidP="00083C46">
            <w:pPr>
              <w:rPr>
                <w:sz w:val="16"/>
                <w:szCs w:val="16"/>
              </w:rPr>
            </w:pPr>
            <w:r w:rsidRPr="007E22D5">
              <w:rPr>
                <w:rFonts w:cs="Times New Roman"/>
                <w:sz w:val="18"/>
                <w:szCs w:val="18"/>
              </w:rPr>
              <w:t>Комунальний заклад «</w:t>
            </w:r>
            <w:r>
              <w:rPr>
                <w:rFonts w:cs="Times New Roman"/>
                <w:sz w:val="18"/>
                <w:szCs w:val="18"/>
              </w:rPr>
              <w:t>Роздільнян</w:t>
            </w:r>
            <w:r w:rsidRPr="007E22D5">
              <w:rPr>
                <w:rFonts w:cs="Times New Roman"/>
                <w:sz w:val="18"/>
                <w:szCs w:val="18"/>
              </w:rPr>
              <w:t>ський заклад дошкільної освіти «</w:t>
            </w:r>
            <w:r>
              <w:rPr>
                <w:rFonts w:cs="Times New Roman"/>
                <w:sz w:val="18"/>
                <w:szCs w:val="18"/>
              </w:rPr>
              <w:t>Веселка</w:t>
            </w:r>
            <w:r w:rsidRPr="007E22D5">
              <w:rPr>
                <w:rFonts w:cs="Times New Roman"/>
                <w:sz w:val="18"/>
                <w:szCs w:val="18"/>
              </w:rPr>
              <w:t xml:space="preserve">» </w:t>
            </w:r>
            <w:r w:rsidRPr="007E22D5">
              <w:rPr>
                <w:rFonts w:eastAsia="Droid Sans Fallback" w:cs="Times New Roman"/>
                <w:kern w:val="1"/>
                <w:sz w:val="18"/>
                <w:szCs w:val="18"/>
                <w:lang w:eastAsia="zh-CN" w:bidi="hi-IN"/>
              </w:rPr>
              <w:t>Роздільнянської міської ради»</w:t>
            </w:r>
            <w:r>
              <w:rPr>
                <w:rFonts w:eastAsia="Droid Sans Fallback" w:cs="Times New Roman"/>
                <w:kern w:val="1"/>
                <w:sz w:val="18"/>
                <w:szCs w:val="18"/>
                <w:lang w:eastAsia="zh-CN" w:bidi="hi-IN"/>
              </w:rPr>
              <w:t xml:space="preserve">, </w:t>
            </w:r>
            <w:r w:rsidRPr="00F94C76">
              <w:rPr>
                <w:rFonts w:cs="Times New Roman"/>
                <w:sz w:val="18"/>
                <w:szCs w:val="18"/>
              </w:rPr>
              <w:t xml:space="preserve">67400, Одеська обл., </w:t>
            </w:r>
            <w:proofErr w:type="spellStart"/>
            <w:r w:rsidRPr="00F94C76">
              <w:rPr>
                <w:rFonts w:cs="Times New Roman"/>
                <w:sz w:val="18"/>
                <w:szCs w:val="18"/>
              </w:rPr>
              <w:t>м.Роздільна</w:t>
            </w:r>
            <w:proofErr w:type="spellEnd"/>
            <w:r w:rsidRPr="00F94C76">
              <w:rPr>
                <w:rFonts w:cs="Times New Roman"/>
                <w:sz w:val="18"/>
                <w:szCs w:val="18"/>
              </w:rPr>
              <w:t xml:space="preserve">, </w:t>
            </w:r>
            <w:proofErr w:type="spellStart"/>
            <w:r w:rsidRPr="00F94C76">
              <w:rPr>
                <w:rFonts w:cs="Times New Roman"/>
                <w:sz w:val="18"/>
                <w:szCs w:val="18"/>
              </w:rPr>
              <w:t>пров</w:t>
            </w:r>
            <w:proofErr w:type="spellEnd"/>
            <w:r>
              <w:rPr>
                <w:rFonts w:cs="Times New Roman"/>
                <w:sz w:val="18"/>
                <w:szCs w:val="18"/>
              </w:rPr>
              <w:t>.</w:t>
            </w:r>
            <w:r w:rsidRPr="00F94C76">
              <w:rPr>
                <w:rFonts w:cs="Times New Roman"/>
                <w:sz w:val="18"/>
                <w:szCs w:val="18"/>
              </w:rPr>
              <w:t>. Спортивний, 4</w:t>
            </w:r>
          </w:p>
        </w:tc>
        <w:tc>
          <w:tcPr>
            <w:tcW w:w="709" w:type="dxa"/>
            <w:shd w:val="clear" w:color="auto" w:fill="auto"/>
            <w:tcMar>
              <w:left w:w="28" w:type="dxa"/>
              <w:right w:w="28" w:type="dxa"/>
            </w:tcMar>
          </w:tcPr>
          <w:p w14:paraId="42F5CEA4" w14:textId="77777777" w:rsidR="005F7C47" w:rsidRDefault="005F7C47" w:rsidP="00083C46">
            <w:pPr>
              <w:jc w:val="center"/>
            </w:pPr>
            <w:r w:rsidRPr="00DB35A8">
              <w:rPr>
                <w:rFonts w:ascii="Arial Narrow" w:hAnsi="Arial Narrow"/>
                <w:sz w:val="20"/>
                <w:szCs w:val="20"/>
              </w:rPr>
              <w:t>100</w:t>
            </w:r>
          </w:p>
        </w:tc>
        <w:tc>
          <w:tcPr>
            <w:tcW w:w="1038" w:type="dxa"/>
            <w:tcMar>
              <w:left w:w="28" w:type="dxa"/>
              <w:right w:w="28" w:type="dxa"/>
            </w:tcMar>
            <w:vAlign w:val="center"/>
          </w:tcPr>
          <w:p w14:paraId="6B053075" w14:textId="77777777" w:rsidR="005F7C47" w:rsidRPr="00D315EE" w:rsidRDefault="005F7C47" w:rsidP="00083C46">
            <w:pPr>
              <w:ind w:right="159"/>
              <w:jc w:val="right"/>
              <w:rPr>
                <w:rFonts w:ascii="Arial Narrow" w:hAnsi="Arial Narrow"/>
                <w:sz w:val="20"/>
                <w:szCs w:val="20"/>
              </w:rPr>
            </w:pPr>
          </w:p>
        </w:tc>
      </w:tr>
      <w:tr w:rsidR="005F7C47" w:rsidRPr="00D315EE" w14:paraId="13D37DFD" w14:textId="77777777" w:rsidTr="00083C46">
        <w:trPr>
          <w:trHeight w:val="20"/>
        </w:trPr>
        <w:tc>
          <w:tcPr>
            <w:tcW w:w="1999" w:type="dxa"/>
            <w:shd w:val="clear" w:color="auto" w:fill="auto"/>
            <w:tcMar>
              <w:left w:w="28" w:type="dxa"/>
              <w:right w:w="28" w:type="dxa"/>
            </w:tcMar>
            <w:vAlign w:val="center"/>
          </w:tcPr>
          <w:p w14:paraId="27FAD4A0" w14:textId="77777777" w:rsidR="005F7C47" w:rsidRPr="000E5AB5" w:rsidRDefault="005F7C47" w:rsidP="00083C46">
            <w:pPr>
              <w:rPr>
                <w:rFonts w:ascii="Arial Narrow" w:hAnsi="Arial Narrow"/>
                <w:sz w:val="20"/>
                <w:szCs w:val="20"/>
              </w:rPr>
            </w:pPr>
            <w:r w:rsidRPr="00D315EE">
              <w:rPr>
                <w:rFonts w:ascii="Arial Narrow" w:hAnsi="Arial Narrow"/>
                <w:sz w:val="20"/>
                <w:szCs w:val="20"/>
              </w:rPr>
              <w:t>ДНЗ №4 «Ромашка»</w:t>
            </w:r>
          </w:p>
        </w:tc>
        <w:tc>
          <w:tcPr>
            <w:tcW w:w="6501" w:type="dxa"/>
            <w:shd w:val="clear" w:color="auto" w:fill="auto"/>
            <w:tcMar>
              <w:left w:w="28" w:type="dxa"/>
              <w:right w:w="28" w:type="dxa"/>
            </w:tcMar>
          </w:tcPr>
          <w:p w14:paraId="5CBBC142" w14:textId="77777777" w:rsidR="005F7C47" w:rsidRPr="00CB6B66" w:rsidRDefault="005F7C47" w:rsidP="00083C46">
            <w:pPr>
              <w:rPr>
                <w:sz w:val="16"/>
                <w:szCs w:val="16"/>
              </w:rPr>
            </w:pPr>
            <w:r w:rsidRPr="00E01C3F">
              <w:rPr>
                <w:rFonts w:cs="Times New Roman"/>
                <w:sz w:val="18"/>
                <w:szCs w:val="18"/>
              </w:rPr>
              <w:t>Комунальний заклад «Роздільнянський заклад дошкільної освіти «</w:t>
            </w:r>
            <w:r>
              <w:rPr>
                <w:rFonts w:cs="Times New Roman"/>
                <w:sz w:val="18"/>
                <w:szCs w:val="18"/>
              </w:rPr>
              <w:t>Ромашка</w:t>
            </w:r>
            <w:r w:rsidRPr="00E01C3F">
              <w:rPr>
                <w:rFonts w:cs="Times New Roman"/>
                <w:sz w:val="18"/>
                <w:szCs w:val="18"/>
              </w:rPr>
              <w:t xml:space="preserve">» </w:t>
            </w:r>
            <w:r w:rsidRPr="00E01C3F">
              <w:rPr>
                <w:rFonts w:eastAsia="Droid Sans Fallback" w:cs="Times New Roman"/>
                <w:kern w:val="1"/>
                <w:sz w:val="18"/>
                <w:szCs w:val="18"/>
                <w:lang w:eastAsia="zh-CN" w:bidi="hi-IN"/>
              </w:rPr>
              <w:t>Роздільнянської міської ради»</w:t>
            </w:r>
            <w:r>
              <w:rPr>
                <w:rFonts w:eastAsia="Droid Sans Fallback" w:cs="Times New Roman"/>
                <w:kern w:val="1"/>
                <w:sz w:val="18"/>
                <w:szCs w:val="18"/>
                <w:lang w:eastAsia="zh-CN" w:bidi="hi-IN"/>
              </w:rPr>
              <w:t xml:space="preserve">, </w:t>
            </w:r>
            <w:r w:rsidRPr="00F94C76">
              <w:rPr>
                <w:rFonts w:cs="Times New Roman"/>
                <w:sz w:val="18"/>
                <w:szCs w:val="18"/>
              </w:rPr>
              <w:t xml:space="preserve">67400, Одеська обл., </w:t>
            </w:r>
            <w:proofErr w:type="spellStart"/>
            <w:r w:rsidRPr="00F94C76">
              <w:rPr>
                <w:rFonts w:cs="Times New Roman"/>
                <w:sz w:val="18"/>
                <w:szCs w:val="18"/>
              </w:rPr>
              <w:t>м.Роздільна</w:t>
            </w:r>
            <w:proofErr w:type="spellEnd"/>
            <w:r w:rsidRPr="00F94C76">
              <w:rPr>
                <w:rFonts w:cs="Times New Roman"/>
                <w:sz w:val="18"/>
                <w:szCs w:val="18"/>
              </w:rPr>
              <w:t>, вул. Молодіжна, 107а</w:t>
            </w:r>
          </w:p>
        </w:tc>
        <w:tc>
          <w:tcPr>
            <w:tcW w:w="709" w:type="dxa"/>
            <w:shd w:val="clear" w:color="auto" w:fill="auto"/>
            <w:tcMar>
              <w:left w:w="28" w:type="dxa"/>
              <w:right w:w="28" w:type="dxa"/>
            </w:tcMar>
          </w:tcPr>
          <w:p w14:paraId="29F1F797" w14:textId="77777777" w:rsidR="005F7C47" w:rsidRDefault="005F7C47" w:rsidP="00083C46">
            <w:pPr>
              <w:jc w:val="center"/>
            </w:pPr>
            <w:r w:rsidRPr="00DB35A8">
              <w:rPr>
                <w:rFonts w:ascii="Arial Narrow" w:hAnsi="Arial Narrow"/>
                <w:sz w:val="20"/>
                <w:szCs w:val="20"/>
              </w:rPr>
              <w:t>100</w:t>
            </w:r>
          </w:p>
        </w:tc>
        <w:tc>
          <w:tcPr>
            <w:tcW w:w="1038" w:type="dxa"/>
            <w:tcMar>
              <w:left w:w="28" w:type="dxa"/>
              <w:right w:w="28" w:type="dxa"/>
            </w:tcMar>
            <w:vAlign w:val="center"/>
          </w:tcPr>
          <w:p w14:paraId="42B423F0" w14:textId="77777777" w:rsidR="005F7C47" w:rsidRPr="00D315EE" w:rsidRDefault="005F7C47" w:rsidP="00083C46">
            <w:pPr>
              <w:ind w:right="159"/>
              <w:jc w:val="right"/>
              <w:rPr>
                <w:rFonts w:ascii="Arial Narrow" w:hAnsi="Arial Narrow"/>
                <w:sz w:val="20"/>
                <w:szCs w:val="20"/>
              </w:rPr>
            </w:pPr>
          </w:p>
        </w:tc>
      </w:tr>
      <w:tr w:rsidR="005F7C47" w:rsidRPr="00D315EE" w14:paraId="6656C1C3" w14:textId="77777777" w:rsidTr="00083C46">
        <w:trPr>
          <w:trHeight w:val="20"/>
        </w:trPr>
        <w:tc>
          <w:tcPr>
            <w:tcW w:w="1999" w:type="dxa"/>
            <w:shd w:val="clear" w:color="auto" w:fill="auto"/>
            <w:tcMar>
              <w:left w:w="28" w:type="dxa"/>
              <w:right w:w="28" w:type="dxa"/>
            </w:tcMar>
            <w:vAlign w:val="center"/>
          </w:tcPr>
          <w:p w14:paraId="3395178C" w14:textId="77777777" w:rsidR="005F7C47" w:rsidRPr="00D315EE" w:rsidRDefault="005F7C47" w:rsidP="00083C46">
            <w:pPr>
              <w:rPr>
                <w:rFonts w:ascii="Arial Narrow" w:hAnsi="Arial Narrow"/>
                <w:sz w:val="20"/>
                <w:szCs w:val="20"/>
              </w:rPr>
            </w:pPr>
            <w:r w:rsidRPr="00D315EE">
              <w:rPr>
                <w:rFonts w:ascii="Arial Narrow" w:hAnsi="Arial Narrow"/>
                <w:sz w:val="20"/>
                <w:szCs w:val="20"/>
              </w:rPr>
              <w:t>ДНЗ №6 «Оленка»</w:t>
            </w:r>
          </w:p>
        </w:tc>
        <w:tc>
          <w:tcPr>
            <w:tcW w:w="6501" w:type="dxa"/>
            <w:shd w:val="clear" w:color="auto" w:fill="auto"/>
            <w:tcMar>
              <w:left w:w="28" w:type="dxa"/>
              <w:right w:w="28" w:type="dxa"/>
            </w:tcMar>
          </w:tcPr>
          <w:p w14:paraId="79B51805" w14:textId="77777777" w:rsidR="005F7C47" w:rsidRPr="00CB6B66" w:rsidRDefault="005F7C47" w:rsidP="00083C46">
            <w:pPr>
              <w:rPr>
                <w:sz w:val="16"/>
                <w:szCs w:val="16"/>
              </w:rPr>
            </w:pPr>
            <w:r w:rsidRPr="00E01C3F">
              <w:rPr>
                <w:rFonts w:cs="Times New Roman"/>
                <w:sz w:val="18"/>
                <w:szCs w:val="18"/>
              </w:rPr>
              <w:t>Комунальний заклад «Роздільнянський заклад дошкільної освіти «</w:t>
            </w:r>
            <w:r>
              <w:rPr>
                <w:rFonts w:cs="Times New Roman"/>
                <w:sz w:val="18"/>
                <w:szCs w:val="18"/>
              </w:rPr>
              <w:t>Оленка</w:t>
            </w:r>
            <w:r w:rsidRPr="00E01C3F">
              <w:rPr>
                <w:rFonts w:cs="Times New Roman"/>
                <w:sz w:val="18"/>
                <w:szCs w:val="18"/>
              </w:rPr>
              <w:t xml:space="preserve">» </w:t>
            </w:r>
            <w:r w:rsidRPr="00E01C3F">
              <w:rPr>
                <w:rFonts w:eastAsia="Droid Sans Fallback" w:cs="Times New Roman"/>
                <w:kern w:val="1"/>
                <w:sz w:val="18"/>
                <w:szCs w:val="18"/>
                <w:lang w:eastAsia="zh-CN" w:bidi="hi-IN"/>
              </w:rPr>
              <w:t>Роздільнянської міської ради»</w:t>
            </w:r>
            <w:r>
              <w:rPr>
                <w:rFonts w:eastAsia="Droid Sans Fallback" w:cs="Times New Roman"/>
                <w:kern w:val="1"/>
                <w:sz w:val="18"/>
                <w:szCs w:val="18"/>
                <w:lang w:eastAsia="zh-CN" w:bidi="hi-IN"/>
              </w:rPr>
              <w:t xml:space="preserve">, </w:t>
            </w:r>
            <w:r w:rsidRPr="00F94C76">
              <w:rPr>
                <w:rFonts w:cs="Times New Roman"/>
                <w:sz w:val="18"/>
                <w:szCs w:val="18"/>
              </w:rPr>
              <w:t xml:space="preserve">67400, Одеська обл., </w:t>
            </w:r>
            <w:proofErr w:type="spellStart"/>
            <w:r w:rsidRPr="00F94C76">
              <w:rPr>
                <w:rFonts w:cs="Times New Roman"/>
                <w:sz w:val="18"/>
                <w:szCs w:val="18"/>
              </w:rPr>
              <w:t>м.Роздільна</w:t>
            </w:r>
            <w:proofErr w:type="spellEnd"/>
            <w:r w:rsidRPr="00F94C76">
              <w:rPr>
                <w:rFonts w:cs="Times New Roman"/>
                <w:sz w:val="18"/>
                <w:szCs w:val="18"/>
              </w:rPr>
              <w:t xml:space="preserve">, </w:t>
            </w:r>
            <w:proofErr w:type="spellStart"/>
            <w:r w:rsidRPr="00F94C76">
              <w:rPr>
                <w:rFonts w:cs="Times New Roman"/>
                <w:sz w:val="18"/>
                <w:szCs w:val="18"/>
              </w:rPr>
              <w:t>провул</w:t>
            </w:r>
            <w:proofErr w:type="spellEnd"/>
            <w:r w:rsidRPr="00F94C76">
              <w:rPr>
                <w:rFonts w:cs="Times New Roman"/>
                <w:sz w:val="18"/>
                <w:szCs w:val="18"/>
              </w:rPr>
              <w:t>. Шкільний, 22а</w:t>
            </w:r>
          </w:p>
        </w:tc>
        <w:tc>
          <w:tcPr>
            <w:tcW w:w="709" w:type="dxa"/>
            <w:shd w:val="clear" w:color="auto" w:fill="auto"/>
            <w:tcMar>
              <w:left w:w="28" w:type="dxa"/>
              <w:right w:w="28" w:type="dxa"/>
            </w:tcMar>
          </w:tcPr>
          <w:p w14:paraId="33676091" w14:textId="77777777" w:rsidR="005F7C47" w:rsidRDefault="005F7C47" w:rsidP="00083C46">
            <w:pPr>
              <w:jc w:val="center"/>
            </w:pPr>
            <w:r w:rsidRPr="00DB35A8">
              <w:rPr>
                <w:rFonts w:ascii="Arial Narrow" w:hAnsi="Arial Narrow"/>
                <w:sz w:val="20"/>
                <w:szCs w:val="20"/>
              </w:rPr>
              <w:t>100</w:t>
            </w:r>
          </w:p>
        </w:tc>
        <w:tc>
          <w:tcPr>
            <w:tcW w:w="1038" w:type="dxa"/>
            <w:tcMar>
              <w:left w:w="28" w:type="dxa"/>
              <w:right w:w="28" w:type="dxa"/>
            </w:tcMar>
            <w:vAlign w:val="center"/>
          </w:tcPr>
          <w:p w14:paraId="1FF0721F" w14:textId="77777777" w:rsidR="005F7C47" w:rsidRPr="00D315EE" w:rsidRDefault="005F7C47" w:rsidP="00083C46">
            <w:pPr>
              <w:ind w:right="159"/>
              <w:jc w:val="right"/>
              <w:rPr>
                <w:rFonts w:ascii="Arial Narrow" w:hAnsi="Arial Narrow"/>
                <w:sz w:val="20"/>
                <w:szCs w:val="20"/>
              </w:rPr>
            </w:pPr>
          </w:p>
        </w:tc>
      </w:tr>
      <w:tr w:rsidR="005F7C47" w:rsidRPr="00D315EE" w14:paraId="7EF5A431" w14:textId="77777777" w:rsidTr="00083C46">
        <w:trPr>
          <w:trHeight w:val="20"/>
        </w:trPr>
        <w:tc>
          <w:tcPr>
            <w:tcW w:w="1999" w:type="dxa"/>
            <w:shd w:val="clear" w:color="auto" w:fill="auto"/>
            <w:tcMar>
              <w:left w:w="28" w:type="dxa"/>
              <w:right w:w="28" w:type="dxa"/>
            </w:tcMar>
            <w:vAlign w:val="center"/>
          </w:tcPr>
          <w:p w14:paraId="29544004" w14:textId="77777777" w:rsidR="005F7C47" w:rsidRPr="00D315EE" w:rsidRDefault="005F7C47" w:rsidP="00083C46">
            <w:pPr>
              <w:rPr>
                <w:rFonts w:ascii="Arial Narrow" w:hAnsi="Arial Narrow"/>
                <w:sz w:val="20"/>
                <w:szCs w:val="20"/>
              </w:rPr>
            </w:pPr>
            <w:proofErr w:type="spellStart"/>
            <w:r w:rsidRPr="00352890">
              <w:rPr>
                <w:rFonts w:ascii="Arial Narrow" w:hAnsi="Arial Narrow"/>
                <w:sz w:val="20"/>
                <w:szCs w:val="20"/>
              </w:rPr>
              <w:t>Спортшкола</w:t>
            </w:r>
            <w:proofErr w:type="spellEnd"/>
            <w:r w:rsidRPr="00352890">
              <w:rPr>
                <w:rFonts w:ascii="Arial Narrow" w:hAnsi="Arial Narrow"/>
                <w:sz w:val="20"/>
                <w:szCs w:val="20"/>
              </w:rPr>
              <w:t xml:space="preserve"> - Роздільна</w:t>
            </w:r>
          </w:p>
        </w:tc>
        <w:tc>
          <w:tcPr>
            <w:tcW w:w="6501" w:type="dxa"/>
            <w:shd w:val="clear" w:color="auto" w:fill="auto"/>
            <w:tcMar>
              <w:left w:w="28" w:type="dxa"/>
              <w:right w:w="28" w:type="dxa"/>
            </w:tcMar>
            <w:vAlign w:val="center"/>
          </w:tcPr>
          <w:p w14:paraId="20289BB1" w14:textId="77777777" w:rsidR="005F7C47" w:rsidRPr="00CA387D" w:rsidRDefault="005F7C47" w:rsidP="00083C46">
            <w:pPr>
              <w:rPr>
                <w:sz w:val="16"/>
                <w:szCs w:val="16"/>
              </w:rPr>
            </w:pPr>
            <w:r w:rsidRPr="00F94C76">
              <w:rPr>
                <w:rFonts w:eastAsia="Droid Sans Fallback" w:cs="Times New Roman"/>
                <w:kern w:val="1"/>
                <w:sz w:val="18"/>
                <w:szCs w:val="18"/>
                <w:lang w:eastAsia="zh-CN" w:bidi="hi-IN"/>
              </w:rPr>
              <w:t>Комунальний заклад «Роздільнянська дитячо-юнацька сп</w:t>
            </w:r>
            <w:r>
              <w:rPr>
                <w:rFonts w:eastAsia="Droid Sans Fallback" w:cs="Times New Roman"/>
                <w:kern w:val="1"/>
                <w:sz w:val="18"/>
                <w:szCs w:val="18"/>
                <w:lang w:eastAsia="zh-CN" w:bidi="hi-IN"/>
              </w:rPr>
              <w:t xml:space="preserve">ортивна школа», </w:t>
            </w:r>
            <w:r w:rsidRPr="00F94C76">
              <w:rPr>
                <w:rFonts w:eastAsia="Droid Sans Fallback" w:cs="Times New Roman"/>
                <w:kern w:val="1"/>
                <w:sz w:val="18"/>
                <w:szCs w:val="18"/>
                <w:lang w:eastAsia="zh-CN" w:bidi="hi-IN"/>
              </w:rPr>
              <w:t xml:space="preserve">вул. Привокзальна, </w:t>
            </w:r>
            <w:smartTag w:uri="urn:schemas-microsoft-com:office:smarttags" w:element="metricconverter">
              <w:smartTagPr>
                <w:attr w:name="ProductID" w:val="14, м"/>
              </w:smartTagPr>
              <w:r w:rsidRPr="00F94C76">
                <w:rPr>
                  <w:rFonts w:eastAsia="Droid Sans Fallback" w:cs="Times New Roman"/>
                  <w:kern w:val="1"/>
                  <w:sz w:val="18"/>
                  <w:szCs w:val="18"/>
                  <w:lang w:eastAsia="zh-CN" w:bidi="hi-IN"/>
                </w:rPr>
                <w:t>14, м</w:t>
              </w:r>
            </w:smartTag>
            <w:r w:rsidRPr="00F94C76">
              <w:rPr>
                <w:rFonts w:eastAsia="Droid Sans Fallback" w:cs="Times New Roman"/>
                <w:kern w:val="1"/>
                <w:sz w:val="18"/>
                <w:szCs w:val="18"/>
                <w:lang w:eastAsia="zh-CN" w:bidi="hi-IN"/>
              </w:rPr>
              <w:t>. Роздільна, Роздільнянський район, Одеська область</w:t>
            </w:r>
          </w:p>
        </w:tc>
        <w:tc>
          <w:tcPr>
            <w:tcW w:w="709" w:type="dxa"/>
            <w:shd w:val="clear" w:color="auto" w:fill="auto"/>
            <w:tcMar>
              <w:left w:w="28" w:type="dxa"/>
              <w:right w:w="28" w:type="dxa"/>
            </w:tcMar>
            <w:vAlign w:val="center"/>
          </w:tcPr>
          <w:p w14:paraId="50E99EA8" w14:textId="77777777" w:rsidR="005F7C47" w:rsidRPr="00DB35A8" w:rsidRDefault="005F7C47" w:rsidP="00083C46">
            <w:pPr>
              <w:jc w:val="center"/>
              <w:rPr>
                <w:rFonts w:ascii="Arial Narrow" w:hAnsi="Arial Narrow"/>
                <w:sz w:val="20"/>
                <w:szCs w:val="20"/>
              </w:rPr>
            </w:pPr>
            <w:r w:rsidRPr="00352890">
              <w:rPr>
                <w:rFonts w:ascii="Arial Narrow" w:hAnsi="Arial Narrow"/>
                <w:sz w:val="20"/>
                <w:szCs w:val="20"/>
              </w:rPr>
              <w:t>100</w:t>
            </w:r>
          </w:p>
        </w:tc>
        <w:tc>
          <w:tcPr>
            <w:tcW w:w="1038" w:type="dxa"/>
            <w:tcMar>
              <w:left w:w="28" w:type="dxa"/>
              <w:right w:w="28" w:type="dxa"/>
            </w:tcMar>
            <w:vAlign w:val="center"/>
          </w:tcPr>
          <w:p w14:paraId="2D786634" w14:textId="77777777" w:rsidR="005F7C47" w:rsidRPr="00D315EE" w:rsidRDefault="005F7C47" w:rsidP="00083C46">
            <w:pPr>
              <w:ind w:right="159"/>
              <w:jc w:val="right"/>
              <w:rPr>
                <w:rFonts w:ascii="Arial Narrow" w:hAnsi="Arial Narrow"/>
                <w:sz w:val="20"/>
                <w:szCs w:val="20"/>
              </w:rPr>
            </w:pPr>
          </w:p>
        </w:tc>
      </w:tr>
      <w:tr w:rsidR="005F7C47" w:rsidRPr="00D315EE" w14:paraId="6EAF0C46" w14:textId="77777777" w:rsidTr="00083C46">
        <w:trPr>
          <w:trHeight w:val="20"/>
        </w:trPr>
        <w:tc>
          <w:tcPr>
            <w:tcW w:w="1999" w:type="dxa"/>
            <w:shd w:val="clear" w:color="auto" w:fill="auto"/>
            <w:tcMar>
              <w:left w:w="28" w:type="dxa"/>
              <w:right w:w="28" w:type="dxa"/>
            </w:tcMar>
            <w:vAlign w:val="center"/>
          </w:tcPr>
          <w:p w14:paraId="30A8DAB2" w14:textId="77777777" w:rsidR="005F7C47" w:rsidRPr="00D315EE" w:rsidRDefault="005F7C47" w:rsidP="00083C46">
            <w:pPr>
              <w:rPr>
                <w:rFonts w:ascii="Arial Narrow" w:hAnsi="Arial Narrow"/>
                <w:sz w:val="20"/>
                <w:szCs w:val="20"/>
              </w:rPr>
            </w:pPr>
            <w:r w:rsidRPr="009D0BDC">
              <w:rPr>
                <w:rFonts w:ascii="Arial Narrow" w:hAnsi="Arial Narrow"/>
                <w:sz w:val="20"/>
                <w:szCs w:val="20"/>
              </w:rPr>
              <w:t>Центр творчості -Роздільна</w:t>
            </w:r>
          </w:p>
        </w:tc>
        <w:tc>
          <w:tcPr>
            <w:tcW w:w="6501" w:type="dxa"/>
            <w:shd w:val="clear" w:color="auto" w:fill="auto"/>
            <w:tcMar>
              <w:left w:w="28" w:type="dxa"/>
              <w:right w:w="28" w:type="dxa"/>
            </w:tcMar>
            <w:vAlign w:val="center"/>
          </w:tcPr>
          <w:p w14:paraId="58DAB1E9" w14:textId="77777777" w:rsidR="005F7C47" w:rsidRPr="00CA387D" w:rsidRDefault="005F7C47" w:rsidP="00083C46">
            <w:pPr>
              <w:rPr>
                <w:sz w:val="16"/>
                <w:szCs w:val="16"/>
              </w:rPr>
            </w:pPr>
            <w:r w:rsidRPr="00F94C76">
              <w:rPr>
                <w:rFonts w:eastAsia="Droid Sans Fallback" w:cs="Times New Roman"/>
                <w:kern w:val="1"/>
                <w:sz w:val="18"/>
                <w:szCs w:val="18"/>
                <w:lang w:eastAsia="zh-CN" w:bidi="hi-IN"/>
              </w:rPr>
              <w:t>Комунальний заклад «Центр твор</w:t>
            </w:r>
            <w:r>
              <w:rPr>
                <w:rFonts w:eastAsia="Droid Sans Fallback" w:cs="Times New Roman"/>
                <w:kern w:val="1"/>
                <w:sz w:val="18"/>
                <w:szCs w:val="18"/>
                <w:lang w:eastAsia="zh-CN" w:bidi="hi-IN"/>
              </w:rPr>
              <w:t>чос</w:t>
            </w:r>
            <w:r w:rsidRPr="00F94C76">
              <w:rPr>
                <w:rFonts w:eastAsia="Droid Sans Fallback" w:cs="Times New Roman"/>
                <w:kern w:val="1"/>
                <w:sz w:val="18"/>
                <w:szCs w:val="18"/>
                <w:lang w:eastAsia="zh-CN" w:bidi="hi-IN"/>
              </w:rPr>
              <w:t>ті дітей та учнівської молоді Роздільнянської міської ради Одеської області»</w:t>
            </w:r>
            <w:r>
              <w:rPr>
                <w:rFonts w:eastAsia="Droid Sans Fallback" w:cs="Times New Roman"/>
                <w:kern w:val="1"/>
                <w:sz w:val="18"/>
                <w:szCs w:val="18"/>
                <w:lang w:eastAsia="zh-CN" w:bidi="hi-IN"/>
              </w:rPr>
              <w:t xml:space="preserve">, </w:t>
            </w:r>
            <w:r w:rsidRPr="00F94C76">
              <w:rPr>
                <w:rFonts w:eastAsia="Droid Sans Fallback" w:cs="Times New Roman"/>
                <w:kern w:val="1"/>
                <w:sz w:val="18"/>
                <w:szCs w:val="18"/>
                <w:lang w:eastAsia="zh-CN" w:bidi="hi-IN"/>
              </w:rPr>
              <w:t xml:space="preserve">вул. Європейська, </w:t>
            </w:r>
            <w:smartTag w:uri="urn:schemas-microsoft-com:office:smarttags" w:element="metricconverter">
              <w:smartTagPr>
                <w:attr w:name="ProductID" w:val="27, м"/>
              </w:smartTagPr>
              <w:r w:rsidRPr="00F94C76">
                <w:rPr>
                  <w:rFonts w:eastAsia="Droid Sans Fallback" w:cs="Times New Roman"/>
                  <w:kern w:val="1"/>
                  <w:sz w:val="18"/>
                  <w:szCs w:val="18"/>
                  <w:lang w:eastAsia="zh-CN" w:bidi="hi-IN"/>
                </w:rPr>
                <w:t>27, м</w:t>
              </w:r>
            </w:smartTag>
            <w:r w:rsidRPr="00F94C76">
              <w:rPr>
                <w:rFonts w:eastAsia="Droid Sans Fallback" w:cs="Times New Roman"/>
                <w:kern w:val="1"/>
                <w:sz w:val="18"/>
                <w:szCs w:val="18"/>
                <w:lang w:eastAsia="zh-CN" w:bidi="hi-IN"/>
              </w:rPr>
              <w:t>. Роздільна, Роздільнянський район, Одеська область</w:t>
            </w:r>
          </w:p>
        </w:tc>
        <w:tc>
          <w:tcPr>
            <w:tcW w:w="709" w:type="dxa"/>
            <w:shd w:val="clear" w:color="auto" w:fill="auto"/>
            <w:tcMar>
              <w:left w:w="28" w:type="dxa"/>
              <w:right w:w="28" w:type="dxa"/>
            </w:tcMar>
          </w:tcPr>
          <w:p w14:paraId="58E809EA" w14:textId="77777777" w:rsidR="005F7C47" w:rsidRPr="00DB35A8" w:rsidRDefault="005F7C47" w:rsidP="00083C46">
            <w:pPr>
              <w:jc w:val="center"/>
              <w:rPr>
                <w:rFonts w:ascii="Arial Narrow" w:hAnsi="Arial Narrow"/>
                <w:sz w:val="20"/>
                <w:szCs w:val="20"/>
              </w:rPr>
            </w:pPr>
            <w:r>
              <w:rPr>
                <w:rFonts w:ascii="Arial Narrow" w:hAnsi="Arial Narrow"/>
                <w:sz w:val="20"/>
                <w:szCs w:val="20"/>
              </w:rPr>
              <w:t>100</w:t>
            </w:r>
          </w:p>
        </w:tc>
        <w:tc>
          <w:tcPr>
            <w:tcW w:w="1038" w:type="dxa"/>
            <w:tcMar>
              <w:left w:w="28" w:type="dxa"/>
              <w:right w:w="28" w:type="dxa"/>
            </w:tcMar>
            <w:vAlign w:val="center"/>
          </w:tcPr>
          <w:p w14:paraId="58D140C8" w14:textId="77777777" w:rsidR="005F7C47" w:rsidRPr="00D315EE" w:rsidRDefault="005F7C47" w:rsidP="00083C46">
            <w:pPr>
              <w:ind w:right="159"/>
              <w:jc w:val="right"/>
              <w:rPr>
                <w:rFonts w:ascii="Arial Narrow" w:hAnsi="Arial Narrow"/>
                <w:sz w:val="20"/>
                <w:szCs w:val="20"/>
              </w:rPr>
            </w:pPr>
          </w:p>
        </w:tc>
      </w:tr>
      <w:tr w:rsidR="005F7C47" w:rsidRPr="00D315EE" w14:paraId="427BF78C" w14:textId="77777777" w:rsidTr="00083C46">
        <w:trPr>
          <w:trHeight w:val="20"/>
        </w:trPr>
        <w:tc>
          <w:tcPr>
            <w:tcW w:w="1999" w:type="dxa"/>
            <w:shd w:val="clear" w:color="auto" w:fill="auto"/>
            <w:tcMar>
              <w:left w:w="28" w:type="dxa"/>
              <w:right w:w="28" w:type="dxa"/>
            </w:tcMar>
            <w:vAlign w:val="center"/>
          </w:tcPr>
          <w:p w14:paraId="4C76CE8B" w14:textId="77777777" w:rsidR="005F7C47" w:rsidRPr="009D0BDC" w:rsidRDefault="005F7C47" w:rsidP="00083C46">
            <w:pPr>
              <w:rPr>
                <w:rFonts w:ascii="Arial Narrow" w:hAnsi="Arial Narrow"/>
                <w:sz w:val="20"/>
                <w:szCs w:val="20"/>
              </w:rPr>
            </w:pPr>
            <w:r>
              <w:rPr>
                <w:rFonts w:ascii="Arial Narrow" w:hAnsi="Arial Narrow"/>
                <w:sz w:val="20"/>
                <w:szCs w:val="20"/>
              </w:rPr>
              <w:t>Центр освіти-Роздільна</w:t>
            </w:r>
          </w:p>
        </w:tc>
        <w:tc>
          <w:tcPr>
            <w:tcW w:w="6501" w:type="dxa"/>
            <w:shd w:val="clear" w:color="auto" w:fill="auto"/>
            <w:tcMar>
              <w:left w:w="28" w:type="dxa"/>
              <w:right w:w="28" w:type="dxa"/>
            </w:tcMar>
            <w:vAlign w:val="center"/>
          </w:tcPr>
          <w:p w14:paraId="04DE80BE" w14:textId="77777777" w:rsidR="005F7C47" w:rsidRPr="00F94C76" w:rsidRDefault="005F7C47" w:rsidP="00083C46">
            <w:pPr>
              <w:rPr>
                <w:rFonts w:eastAsia="Droid Sans Fallback" w:cs="Times New Roman"/>
                <w:kern w:val="1"/>
                <w:sz w:val="18"/>
                <w:szCs w:val="18"/>
                <w:lang w:eastAsia="zh-CN" w:bidi="hi-IN"/>
              </w:rPr>
            </w:pPr>
            <w:r w:rsidRPr="004B0D38">
              <w:rPr>
                <w:rFonts w:eastAsia="Droid Sans Fallback" w:cs="Times New Roman"/>
                <w:kern w:val="1"/>
                <w:sz w:val="18"/>
                <w:szCs w:val="18"/>
                <w:lang w:eastAsia="zh-CN" w:bidi="hi-IN"/>
              </w:rPr>
              <w:t>КОМУНАЛЬНА УСТАНОВА “РОЗДІЛЬНЯНСЬКИЙ ЦЕНТР ОСВІТИ”</w:t>
            </w:r>
            <w:r>
              <w:rPr>
                <w:rFonts w:eastAsia="Droid Sans Fallback" w:cs="Times New Roman"/>
                <w:kern w:val="1"/>
                <w:sz w:val="18"/>
                <w:szCs w:val="18"/>
                <w:lang w:eastAsia="zh-CN" w:bidi="hi-IN"/>
              </w:rPr>
              <w:t xml:space="preserve">, </w:t>
            </w:r>
            <w:r w:rsidRPr="00F94C76">
              <w:rPr>
                <w:rFonts w:eastAsia="Droid Sans Fallback" w:cs="Times New Roman"/>
                <w:kern w:val="1"/>
                <w:sz w:val="18"/>
                <w:szCs w:val="18"/>
                <w:lang w:eastAsia="zh-CN" w:bidi="hi-IN"/>
              </w:rPr>
              <w:t xml:space="preserve">вул. </w:t>
            </w:r>
            <w:r>
              <w:rPr>
                <w:rFonts w:eastAsia="Droid Sans Fallback" w:cs="Times New Roman"/>
                <w:kern w:val="1"/>
                <w:sz w:val="18"/>
                <w:szCs w:val="18"/>
                <w:lang w:eastAsia="zh-CN" w:bidi="hi-IN"/>
              </w:rPr>
              <w:t>Муніципальна</w:t>
            </w:r>
            <w:r w:rsidRPr="00F94C76">
              <w:rPr>
                <w:rFonts w:eastAsia="Droid Sans Fallback" w:cs="Times New Roman"/>
                <w:kern w:val="1"/>
                <w:sz w:val="18"/>
                <w:szCs w:val="18"/>
                <w:lang w:eastAsia="zh-CN" w:bidi="hi-IN"/>
              </w:rPr>
              <w:t>, 1</w:t>
            </w:r>
            <w:r>
              <w:rPr>
                <w:rFonts w:eastAsia="Droid Sans Fallback" w:cs="Times New Roman"/>
                <w:kern w:val="1"/>
                <w:sz w:val="18"/>
                <w:szCs w:val="18"/>
                <w:lang w:eastAsia="zh-CN" w:bidi="hi-IN"/>
              </w:rPr>
              <w:t>9</w:t>
            </w:r>
            <w:r w:rsidRPr="00F94C76">
              <w:rPr>
                <w:rFonts w:eastAsia="Droid Sans Fallback" w:cs="Times New Roman"/>
                <w:kern w:val="1"/>
                <w:sz w:val="18"/>
                <w:szCs w:val="18"/>
                <w:lang w:eastAsia="zh-CN" w:bidi="hi-IN"/>
              </w:rPr>
              <w:t>, м. Роздільна, Роздільнянський район, Одеська область</w:t>
            </w:r>
          </w:p>
        </w:tc>
        <w:tc>
          <w:tcPr>
            <w:tcW w:w="709" w:type="dxa"/>
            <w:shd w:val="clear" w:color="auto" w:fill="auto"/>
            <w:tcMar>
              <w:left w:w="28" w:type="dxa"/>
              <w:right w:w="28" w:type="dxa"/>
            </w:tcMar>
          </w:tcPr>
          <w:p w14:paraId="66FDAF1F" w14:textId="77777777" w:rsidR="005F7C47" w:rsidRDefault="005F7C47" w:rsidP="00083C46">
            <w:pPr>
              <w:jc w:val="center"/>
              <w:rPr>
                <w:rFonts w:ascii="Arial Narrow" w:hAnsi="Arial Narrow"/>
                <w:sz w:val="20"/>
                <w:szCs w:val="20"/>
              </w:rPr>
            </w:pPr>
            <w:r>
              <w:rPr>
                <w:rFonts w:ascii="Arial Narrow" w:hAnsi="Arial Narrow"/>
                <w:sz w:val="20"/>
                <w:szCs w:val="20"/>
              </w:rPr>
              <w:t>100</w:t>
            </w:r>
          </w:p>
        </w:tc>
        <w:tc>
          <w:tcPr>
            <w:tcW w:w="1038" w:type="dxa"/>
            <w:tcMar>
              <w:left w:w="28" w:type="dxa"/>
              <w:right w:w="28" w:type="dxa"/>
            </w:tcMar>
            <w:vAlign w:val="center"/>
          </w:tcPr>
          <w:p w14:paraId="2D3417A6" w14:textId="77777777" w:rsidR="005F7C47" w:rsidRPr="00D315EE" w:rsidRDefault="005F7C47" w:rsidP="00083C46">
            <w:pPr>
              <w:ind w:right="159"/>
              <w:jc w:val="right"/>
              <w:rPr>
                <w:rFonts w:ascii="Arial Narrow" w:hAnsi="Arial Narrow"/>
                <w:sz w:val="20"/>
                <w:szCs w:val="20"/>
              </w:rPr>
            </w:pPr>
          </w:p>
        </w:tc>
      </w:tr>
      <w:bookmarkEnd w:id="2"/>
    </w:tbl>
    <w:p w14:paraId="28D49133" w14:textId="77777777" w:rsidR="005F7C47" w:rsidRDefault="005F7C47" w:rsidP="005F7C47">
      <w:pPr>
        <w:tabs>
          <w:tab w:val="left" w:pos="284"/>
        </w:tabs>
        <w:ind w:firstLine="567"/>
        <w:jc w:val="both"/>
      </w:pPr>
    </w:p>
    <w:p w14:paraId="7DD3151C" w14:textId="77777777" w:rsidR="005F7C47" w:rsidRPr="005F7C47" w:rsidRDefault="005F7C47" w:rsidP="005F7C47">
      <w:pPr>
        <w:tabs>
          <w:tab w:val="left" w:pos="284"/>
        </w:tabs>
        <w:ind w:firstLine="567"/>
        <w:jc w:val="both"/>
        <w:rPr>
          <w:sz w:val="22"/>
          <w:szCs w:val="22"/>
        </w:rPr>
      </w:pPr>
      <w:r w:rsidRPr="005F7C47">
        <w:rPr>
          <w:sz w:val="22"/>
          <w:szCs w:val="22"/>
        </w:rPr>
        <w:t>Послуги доступу до мережі Інтернет надаються відповідно до Закону України «Про електронні комунікації», Правил надання та отримання телекомунікаційних послуг, затверджених постановою Кабінету Міністрів України від 11.04.2012 № 295 та інших нормативно-правових актів України у сфері телекомунікацій та забезпечують цілодобове надання у користування та обслуговування каналів передачі даних на всіх вузлах мережі.</w:t>
      </w:r>
    </w:p>
    <w:p w14:paraId="25DDCD3B" w14:textId="77777777" w:rsidR="005F7C47" w:rsidRPr="005F7C47" w:rsidRDefault="005F7C47" w:rsidP="005F7C47">
      <w:pPr>
        <w:ind w:firstLine="567"/>
        <w:jc w:val="both"/>
        <w:rPr>
          <w:sz w:val="22"/>
          <w:szCs w:val="22"/>
        </w:rPr>
      </w:pPr>
      <w:r w:rsidRPr="005F7C47">
        <w:rPr>
          <w:sz w:val="22"/>
          <w:szCs w:val="22"/>
        </w:rPr>
        <w:t xml:space="preserve">Учасник повинен надати Замовнику послуги доступу до мережі  Інтернет за встановленими значеннями показників якості, які не можуть бути нижчими від показників якості встановлених Наказом Адміністрації державної служби спеціального зв'язку та захисту інформації України “Про </w:t>
      </w:r>
      <w:r w:rsidRPr="005F7C47">
        <w:rPr>
          <w:sz w:val="22"/>
          <w:szCs w:val="22"/>
        </w:rPr>
        <w:lastRenderedPageBreak/>
        <w:t>затвердження Показників якості послуг із передачі даних, доступу до Інтернету та їх рівнів” від 28.12.2012 р. № 803 та зареєстрованим в Міністерстві юстиції України 21 січня 2013 р. за № 135/22667.</w:t>
      </w:r>
    </w:p>
    <w:p w14:paraId="4917263A" w14:textId="77777777" w:rsidR="005F7C47" w:rsidRPr="005F7C47" w:rsidRDefault="005F7C47" w:rsidP="005F7C47">
      <w:pPr>
        <w:ind w:firstLine="567"/>
        <w:jc w:val="both"/>
        <w:rPr>
          <w:sz w:val="22"/>
          <w:szCs w:val="22"/>
        </w:rPr>
      </w:pPr>
      <w:r w:rsidRPr="005F7C47">
        <w:rPr>
          <w:sz w:val="22"/>
          <w:szCs w:val="22"/>
        </w:rPr>
        <w:t>Учасник зобов'язується надавати послуги доступу до мережі Інтернет у відповідності до Правил надання та отримання телекомунікаційних послуг, затверджених Постановою Кабінету міністрів України № 295 від 11 квітня 2012 р.</w:t>
      </w:r>
    </w:p>
    <w:p w14:paraId="18225816" w14:textId="77777777" w:rsidR="005F7C47" w:rsidRPr="005F7C47" w:rsidRDefault="005F7C47" w:rsidP="005F7C47">
      <w:pPr>
        <w:spacing w:line="220" w:lineRule="exact"/>
        <w:jc w:val="both"/>
        <w:rPr>
          <w:sz w:val="22"/>
          <w:szCs w:val="22"/>
        </w:rPr>
      </w:pPr>
      <w:r w:rsidRPr="005F7C47">
        <w:rPr>
          <w:sz w:val="22"/>
          <w:szCs w:val="22"/>
        </w:rPr>
        <w:t xml:space="preserve">        Учасник забезпечує швидкість передавання та приймання даних для послуг доступу до Інтернету на рівні  не нижче 50 Мбіт/с.</w:t>
      </w:r>
    </w:p>
    <w:p w14:paraId="789A15BC" w14:textId="77777777" w:rsidR="005F7C47" w:rsidRPr="005F7C47" w:rsidRDefault="005F7C47" w:rsidP="005F7C47">
      <w:pPr>
        <w:spacing w:line="220" w:lineRule="exact"/>
        <w:jc w:val="both"/>
        <w:rPr>
          <w:sz w:val="22"/>
          <w:szCs w:val="22"/>
        </w:rPr>
      </w:pPr>
      <w:r w:rsidRPr="005F7C47">
        <w:rPr>
          <w:sz w:val="22"/>
          <w:szCs w:val="22"/>
        </w:rPr>
        <w:t xml:space="preserve">         Параметри послуг:</w:t>
      </w:r>
    </w:p>
    <w:p w14:paraId="4A40D405" w14:textId="77777777" w:rsidR="005F7C47" w:rsidRPr="005F7C47" w:rsidRDefault="005F7C47" w:rsidP="005F7C47">
      <w:pPr>
        <w:spacing w:line="220" w:lineRule="exact"/>
        <w:jc w:val="both"/>
        <w:rPr>
          <w:sz w:val="22"/>
          <w:szCs w:val="22"/>
        </w:rPr>
      </w:pPr>
      <w:r w:rsidRPr="005F7C47">
        <w:rPr>
          <w:sz w:val="22"/>
          <w:szCs w:val="22"/>
        </w:rPr>
        <w:t xml:space="preserve">         Швидкість передачі даних –симетрична (однакова в обидві сторони), Вимірюється в Мбіт/с та бути до 100 Мбіт/с.</w:t>
      </w:r>
    </w:p>
    <w:p w14:paraId="34128E12" w14:textId="77777777" w:rsidR="005F7C47" w:rsidRPr="005F7C47" w:rsidRDefault="005F7C47" w:rsidP="005F7C47">
      <w:pPr>
        <w:spacing w:line="220" w:lineRule="exact"/>
        <w:jc w:val="both"/>
        <w:rPr>
          <w:sz w:val="22"/>
          <w:szCs w:val="22"/>
        </w:rPr>
      </w:pPr>
      <w:r w:rsidRPr="005F7C47">
        <w:rPr>
          <w:sz w:val="22"/>
          <w:szCs w:val="22"/>
        </w:rPr>
        <w:t xml:space="preserve">         Середовище передачі даних – оптична. Мається на увазі як провайдер подає послугу від свого телекомунікаційного вузлу до клієнтського обладнання.</w:t>
      </w:r>
    </w:p>
    <w:p w14:paraId="46E1229A" w14:textId="77777777" w:rsidR="005F7C47" w:rsidRPr="005F7C47" w:rsidRDefault="005F7C47" w:rsidP="005F7C47">
      <w:pPr>
        <w:spacing w:line="220" w:lineRule="exact"/>
        <w:jc w:val="both"/>
        <w:rPr>
          <w:sz w:val="22"/>
          <w:szCs w:val="22"/>
        </w:rPr>
      </w:pPr>
    </w:p>
    <w:p w14:paraId="45F95486" w14:textId="77777777" w:rsidR="005F7C47" w:rsidRPr="005F7C47" w:rsidRDefault="005F7C47" w:rsidP="005F7C47">
      <w:pPr>
        <w:spacing w:after="200"/>
        <w:ind w:firstLine="709"/>
        <w:jc w:val="both"/>
        <w:rPr>
          <w:sz w:val="22"/>
          <w:szCs w:val="22"/>
        </w:rPr>
      </w:pPr>
      <w:r w:rsidRPr="005F7C47">
        <w:rPr>
          <w:sz w:val="22"/>
          <w:szCs w:val="22"/>
        </w:rPr>
        <w:t xml:space="preserve">1. Телекомунікаційні послуги з надання доступу до Інтернету (далі - послуги) надаються відповідно до вимог законодавства, </w:t>
      </w:r>
      <w:hyperlink r:id="rId6">
        <w:r w:rsidRPr="005F7C47">
          <w:rPr>
            <w:sz w:val="22"/>
            <w:szCs w:val="22"/>
          </w:rPr>
          <w:t>Правил надання та отримання телекомунікаційних послуг</w:t>
        </w:r>
      </w:hyperlink>
      <w:r w:rsidRPr="005F7C47">
        <w:rPr>
          <w:sz w:val="22"/>
          <w:szCs w:val="22"/>
        </w:rPr>
        <w:t>, затверджених постановою Кабінету Міністрів України від 11 квітня 2012 р. № 295 (Офіційний вісник України, 2012 р., № 29, ст. 1074), та інших нормативно-правових актів та забезпечують цілодобове надання у користування та обслуговування каналів передачі даних на всіх вузлах телекомунікаційної мережі.</w:t>
      </w:r>
    </w:p>
    <w:p w14:paraId="092C65B6" w14:textId="77777777" w:rsidR="005F7C47" w:rsidRPr="005F7C47" w:rsidRDefault="005F7C47" w:rsidP="005F7C47">
      <w:pPr>
        <w:spacing w:after="200"/>
        <w:ind w:firstLine="709"/>
        <w:jc w:val="both"/>
        <w:rPr>
          <w:sz w:val="22"/>
          <w:szCs w:val="22"/>
        </w:rPr>
      </w:pPr>
      <w:r w:rsidRPr="005F7C47">
        <w:rPr>
          <w:sz w:val="22"/>
          <w:szCs w:val="22"/>
        </w:rPr>
        <w:t>2. Усе обладнання, зокрема кабелі до інтерфейсу локального мережевого обладнання вузлів телекомунікаційної мережі, надається, встановлюється та налагоджується виконавцем за власний кошт у рамках договору надання послуг з підключення закладів соціальної інфраструктури до широкосмугового доступу до Інтернету.</w:t>
      </w:r>
    </w:p>
    <w:p w14:paraId="0746A01B" w14:textId="77777777" w:rsidR="005F7C47" w:rsidRPr="005F7C47" w:rsidRDefault="005F7C47" w:rsidP="005F7C47">
      <w:pPr>
        <w:spacing w:after="200"/>
        <w:ind w:firstLine="709"/>
        <w:jc w:val="both"/>
        <w:rPr>
          <w:sz w:val="22"/>
          <w:szCs w:val="22"/>
        </w:rPr>
      </w:pPr>
      <w:r w:rsidRPr="005F7C47">
        <w:rPr>
          <w:sz w:val="22"/>
          <w:szCs w:val="22"/>
        </w:rPr>
        <w:t>3. Організація надання послуги передбачає можливість збільшення пропускної здатності каналів доступу до Інтернету до 500 Мбіт/с залежно від потреб замовника, що має бути предметом окремих домовленостей сторін.</w:t>
      </w:r>
    </w:p>
    <w:p w14:paraId="3B78ECFF" w14:textId="77777777" w:rsidR="005F7C47" w:rsidRPr="005F7C47" w:rsidRDefault="005F7C47" w:rsidP="005F7C47">
      <w:pPr>
        <w:spacing w:after="200"/>
        <w:ind w:firstLine="709"/>
        <w:jc w:val="both"/>
        <w:rPr>
          <w:sz w:val="22"/>
          <w:szCs w:val="22"/>
        </w:rPr>
      </w:pPr>
      <w:r w:rsidRPr="005F7C47">
        <w:rPr>
          <w:sz w:val="22"/>
          <w:szCs w:val="22"/>
        </w:rPr>
        <w:t>4. Виконавець забезпечує можливість з’єднання кінцевого обладнання замовника з Інтернетом з використанням адрес IPv4 .</w:t>
      </w:r>
    </w:p>
    <w:p w14:paraId="2928CD87" w14:textId="77777777" w:rsidR="005F7C47" w:rsidRPr="005F7C47" w:rsidRDefault="005F7C47" w:rsidP="005F7C47">
      <w:pPr>
        <w:spacing w:after="200"/>
        <w:ind w:firstLine="709"/>
        <w:jc w:val="both"/>
        <w:rPr>
          <w:sz w:val="22"/>
          <w:szCs w:val="22"/>
        </w:rPr>
      </w:pPr>
      <w:r w:rsidRPr="005F7C47">
        <w:rPr>
          <w:sz w:val="22"/>
          <w:szCs w:val="22"/>
        </w:rPr>
        <w:t>5. Виконавець забезпечує підготовку каналу та підключення без сплати замовником додаткових коштів і потреби купувати додаткове обладнання.</w:t>
      </w:r>
    </w:p>
    <w:p w14:paraId="1D61742F" w14:textId="77777777" w:rsidR="005F7C47" w:rsidRPr="005F7C47" w:rsidRDefault="005F7C47" w:rsidP="005F7C47">
      <w:pPr>
        <w:spacing w:after="200"/>
        <w:ind w:firstLine="709"/>
        <w:jc w:val="both"/>
        <w:rPr>
          <w:sz w:val="22"/>
          <w:szCs w:val="22"/>
        </w:rPr>
      </w:pPr>
      <w:r w:rsidRPr="005F7C47">
        <w:rPr>
          <w:sz w:val="22"/>
          <w:szCs w:val="22"/>
        </w:rPr>
        <w:t xml:space="preserve">6. На ділянках телекомунікаційної мережі виконавця, що використовується для надання послуг, не допускається застосування </w:t>
      </w:r>
      <w:proofErr w:type="spellStart"/>
      <w:r w:rsidRPr="005F7C47">
        <w:rPr>
          <w:sz w:val="22"/>
          <w:szCs w:val="22"/>
        </w:rPr>
        <w:t>радіотехнологій</w:t>
      </w:r>
      <w:proofErr w:type="spellEnd"/>
      <w:r w:rsidRPr="005F7C47">
        <w:rPr>
          <w:sz w:val="22"/>
          <w:szCs w:val="22"/>
        </w:rPr>
        <w:t>.</w:t>
      </w:r>
    </w:p>
    <w:p w14:paraId="3EB2F522" w14:textId="77777777" w:rsidR="005F7C47" w:rsidRPr="005F7C47" w:rsidRDefault="005F7C47" w:rsidP="005F7C47">
      <w:pPr>
        <w:spacing w:after="200"/>
        <w:ind w:firstLine="709"/>
        <w:jc w:val="both"/>
        <w:rPr>
          <w:sz w:val="22"/>
          <w:szCs w:val="22"/>
        </w:rPr>
      </w:pPr>
      <w:r w:rsidRPr="005F7C47">
        <w:rPr>
          <w:sz w:val="22"/>
          <w:szCs w:val="22"/>
        </w:rPr>
        <w:t>7. Умови надання послуги передбачають безлімітний доступ до Інтернету, що не обмежує обсяг передавання та приймання даних.</w:t>
      </w:r>
    </w:p>
    <w:p w14:paraId="7272ECD2" w14:textId="77777777" w:rsidR="005F7C47" w:rsidRPr="005F7C47" w:rsidRDefault="005F7C47" w:rsidP="005F7C47">
      <w:pPr>
        <w:spacing w:after="200"/>
        <w:ind w:firstLine="709"/>
        <w:jc w:val="both"/>
        <w:rPr>
          <w:sz w:val="22"/>
          <w:szCs w:val="22"/>
        </w:rPr>
      </w:pPr>
      <w:r w:rsidRPr="005F7C47">
        <w:rPr>
          <w:sz w:val="22"/>
          <w:szCs w:val="22"/>
        </w:rPr>
        <w:t>8. Запланована недоступність послуг - до 8 годин на місяць; аварійна недоступність послуг - 48 годин на місяць.</w:t>
      </w:r>
    </w:p>
    <w:p w14:paraId="3DF41B77" w14:textId="77777777" w:rsidR="005F7C47" w:rsidRPr="005F7C47" w:rsidRDefault="005F7C47" w:rsidP="005F7C47">
      <w:pPr>
        <w:spacing w:after="200"/>
        <w:ind w:firstLine="709"/>
        <w:jc w:val="both"/>
        <w:rPr>
          <w:sz w:val="22"/>
          <w:szCs w:val="22"/>
        </w:rPr>
      </w:pPr>
      <w:r w:rsidRPr="005F7C47">
        <w:rPr>
          <w:sz w:val="22"/>
          <w:szCs w:val="22"/>
        </w:rPr>
        <w:t>9. Виконавець приймає звернення (повідомлення) замовника у робочі дні та робочі часи телефоном та на електронну адресу виконавця.</w:t>
      </w:r>
    </w:p>
    <w:p w14:paraId="58CE82B7" w14:textId="77777777" w:rsidR="005F7C47" w:rsidRPr="005F7C47" w:rsidRDefault="005F7C47" w:rsidP="005F7C47">
      <w:pPr>
        <w:spacing w:after="200"/>
        <w:ind w:firstLine="709"/>
        <w:jc w:val="both"/>
        <w:rPr>
          <w:sz w:val="22"/>
          <w:szCs w:val="22"/>
        </w:rPr>
      </w:pPr>
      <w:r w:rsidRPr="005F7C47">
        <w:rPr>
          <w:sz w:val="22"/>
          <w:szCs w:val="22"/>
        </w:rPr>
        <w:t>10. Звернення (повідомлення) замовника повинно обов’язково містити найменування замовника, ім’я, прізвище, контактний телефон особи, що звертається, найменування та місцезнаходження закладу соціальної інфраструктури, в якому виникла проблема з наданням послуги; причину звернення.</w:t>
      </w:r>
    </w:p>
    <w:p w14:paraId="05798232" w14:textId="77777777" w:rsidR="005F7C47" w:rsidRPr="000756AA" w:rsidRDefault="005F7C47" w:rsidP="005F7C47">
      <w:pPr>
        <w:ind w:firstLine="708"/>
        <w:jc w:val="both"/>
        <w:rPr>
          <w:rFonts w:eastAsia="Times New Roman" w:cs="Times New Roman"/>
          <w:i/>
        </w:rPr>
      </w:pPr>
      <w:r w:rsidRPr="005F7C47">
        <w:rPr>
          <w:sz w:val="22"/>
          <w:szCs w:val="22"/>
        </w:rPr>
        <w:t>11. Учасник має бути включений до Реєстру постачальників електронних комунікаційних мереж та послуг Національною комісією, що здійснює державне регулювання у сферах електронних комунікацій (НКЕК).</w:t>
      </w:r>
    </w:p>
    <w:p w14:paraId="2AF730DA" w14:textId="6819F448" w:rsidR="00437F3C" w:rsidRDefault="00437F3C" w:rsidP="008B2B46">
      <w:pPr>
        <w:pStyle w:val="2"/>
        <w:shd w:val="clear" w:color="auto" w:fill="FDFEFD"/>
        <w:spacing w:before="0"/>
        <w:jc w:val="both"/>
        <w:textAlignment w:val="baseline"/>
        <w:rPr>
          <w:rFonts w:ascii="Times New Roman" w:eastAsia="Lucida Sans Unicode" w:hAnsi="Times New Roman" w:cs="Tahoma"/>
          <w:b w:val="0"/>
          <w:bCs w:val="0"/>
          <w:color w:val="000000"/>
          <w:sz w:val="22"/>
          <w:szCs w:val="22"/>
          <w:shd w:val="clear" w:color="auto" w:fill="FFFFFF"/>
        </w:rPr>
      </w:pPr>
    </w:p>
    <w:p w14:paraId="165E67B9" w14:textId="7813731B" w:rsidR="00B6593F" w:rsidRPr="008B2B46" w:rsidRDefault="00B6593F" w:rsidP="008B2B46">
      <w:pPr>
        <w:pStyle w:val="2"/>
        <w:shd w:val="clear" w:color="auto" w:fill="FDFEFD"/>
        <w:spacing w:before="0"/>
        <w:jc w:val="both"/>
        <w:textAlignment w:val="baseline"/>
        <w:rPr>
          <w:sz w:val="22"/>
          <w:szCs w:val="22"/>
          <w:shd w:val="clear" w:color="auto" w:fill="FFFFFF"/>
        </w:rPr>
      </w:pPr>
      <w:r w:rsidRPr="008B2B46">
        <w:rPr>
          <w:rFonts w:ascii="Times New Roman" w:eastAsia="Lucida Sans Unicode" w:hAnsi="Times New Roman" w:cs="Tahoma"/>
          <w:b w:val="0"/>
          <w:bCs w:val="0"/>
          <w:color w:val="000000"/>
          <w:sz w:val="22"/>
          <w:szCs w:val="22"/>
          <w:shd w:val="clear" w:color="auto" w:fill="FFFFFF"/>
        </w:rPr>
        <w:t xml:space="preserve">12.Строк поставки </w:t>
      </w:r>
      <w:r w:rsidR="00B8245C">
        <w:rPr>
          <w:rFonts w:ascii="Times New Roman" w:eastAsia="Lucida Sans Unicode" w:hAnsi="Times New Roman" w:cs="Tahoma"/>
          <w:b w:val="0"/>
          <w:bCs w:val="0"/>
          <w:color w:val="000000"/>
          <w:sz w:val="22"/>
          <w:szCs w:val="22"/>
          <w:shd w:val="clear" w:color="auto" w:fill="FFFFFF"/>
        </w:rPr>
        <w:t>послуг</w:t>
      </w:r>
      <w:r w:rsidRPr="008B2B46">
        <w:rPr>
          <w:rFonts w:ascii="Times New Roman" w:eastAsia="Lucida Sans Unicode" w:hAnsi="Times New Roman" w:cs="Tahoma"/>
          <w:b w:val="0"/>
          <w:bCs w:val="0"/>
          <w:color w:val="000000"/>
          <w:sz w:val="22"/>
          <w:szCs w:val="22"/>
          <w:shd w:val="clear" w:color="auto" w:fill="FFFFFF"/>
        </w:rPr>
        <w:t>: до 31.12.202</w:t>
      </w:r>
      <w:r w:rsidR="00D45082">
        <w:rPr>
          <w:rFonts w:ascii="Times New Roman" w:eastAsia="Lucida Sans Unicode" w:hAnsi="Times New Roman" w:cs="Tahoma"/>
          <w:b w:val="0"/>
          <w:bCs w:val="0"/>
          <w:color w:val="000000"/>
          <w:sz w:val="22"/>
          <w:szCs w:val="22"/>
          <w:shd w:val="clear" w:color="auto" w:fill="FFFFFF"/>
        </w:rPr>
        <w:t>5</w:t>
      </w:r>
      <w:r w:rsidRPr="008B2B46">
        <w:rPr>
          <w:rFonts w:ascii="Times New Roman" w:eastAsia="Lucida Sans Unicode" w:hAnsi="Times New Roman" w:cs="Tahoma"/>
          <w:b w:val="0"/>
          <w:bCs w:val="0"/>
          <w:color w:val="000000"/>
          <w:sz w:val="22"/>
          <w:szCs w:val="22"/>
          <w:shd w:val="clear" w:color="auto" w:fill="FFFFFF"/>
        </w:rPr>
        <w:t xml:space="preserve"> року.</w:t>
      </w:r>
      <w:r w:rsidR="008B2B46" w:rsidRPr="008B2B46">
        <w:rPr>
          <w:rFonts w:ascii="Times New Roman" w:eastAsia="Lucida Sans Unicode" w:hAnsi="Times New Roman" w:cs="Tahoma"/>
          <w:b w:val="0"/>
          <w:bCs w:val="0"/>
          <w:color w:val="000000"/>
          <w:sz w:val="22"/>
          <w:szCs w:val="22"/>
          <w:shd w:val="clear" w:color="auto" w:fill="FFFFFF"/>
        </w:rPr>
        <w:t xml:space="preserve"> Закупівля здійснюється за очікуваною вартістю згідно потреби на січень-грудень 202</w:t>
      </w:r>
      <w:r w:rsidR="00D45082">
        <w:rPr>
          <w:rFonts w:ascii="Times New Roman" w:eastAsia="Lucida Sans Unicode" w:hAnsi="Times New Roman" w:cs="Tahoma"/>
          <w:b w:val="0"/>
          <w:bCs w:val="0"/>
          <w:color w:val="000000"/>
          <w:sz w:val="22"/>
          <w:szCs w:val="22"/>
          <w:shd w:val="clear" w:color="auto" w:fill="FFFFFF"/>
        </w:rPr>
        <w:t>5</w:t>
      </w:r>
      <w:r w:rsidR="008B2B46" w:rsidRPr="008B2B46">
        <w:rPr>
          <w:rFonts w:ascii="Times New Roman" w:eastAsia="Lucida Sans Unicode" w:hAnsi="Times New Roman" w:cs="Tahoma"/>
          <w:b w:val="0"/>
          <w:bCs w:val="0"/>
          <w:color w:val="000000"/>
          <w:sz w:val="22"/>
          <w:szCs w:val="22"/>
          <w:shd w:val="clear" w:color="auto" w:fill="FFFFFF"/>
        </w:rPr>
        <w:t xml:space="preserve"> року.</w:t>
      </w:r>
    </w:p>
    <w:p w14:paraId="3EBDE59F" w14:textId="606C8BAC" w:rsidR="00B6593F" w:rsidRPr="008B2B46" w:rsidRDefault="00B6593F" w:rsidP="00B6593F">
      <w:pPr>
        <w:pStyle w:val="ShiftAlt"/>
        <w:ind w:firstLine="0"/>
        <w:rPr>
          <w:rFonts w:eastAsia="Lucida Sans Unicode" w:cs="Tahoma"/>
          <w:sz w:val="22"/>
          <w:szCs w:val="22"/>
          <w:shd w:val="clear" w:color="auto" w:fill="FFFFFF"/>
          <w:lang w:bidi="en-US"/>
        </w:rPr>
      </w:pPr>
      <w:r w:rsidRPr="008B2B46">
        <w:rPr>
          <w:rFonts w:eastAsia="Lucida Sans Unicode" w:cs="Tahoma"/>
          <w:sz w:val="22"/>
          <w:szCs w:val="22"/>
          <w:shd w:val="clear" w:color="auto" w:fill="FFFFFF"/>
          <w:lang w:bidi="en-US"/>
        </w:rPr>
        <w:t xml:space="preserve">13.Очікувана вартість предмета закупівлі: </w:t>
      </w:r>
      <w:r w:rsidR="0072504A">
        <w:rPr>
          <w:rFonts w:eastAsia="Times New Roman" w:cs="Times New Roman"/>
          <w:bCs/>
          <w:iCs/>
          <w:color w:val="auto"/>
          <w:sz w:val="22"/>
          <w:szCs w:val="22"/>
          <w:lang w:eastAsia="ru-RU"/>
        </w:rPr>
        <w:t>154730</w:t>
      </w:r>
      <w:r w:rsidRPr="004E4424">
        <w:rPr>
          <w:rFonts w:eastAsia="Lucida Sans Unicode" w:cs="Tahoma"/>
          <w:bCs/>
          <w:iCs/>
          <w:sz w:val="22"/>
          <w:szCs w:val="22"/>
          <w:shd w:val="clear" w:color="auto" w:fill="FFFFFF"/>
          <w:lang w:bidi="en-US"/>
        </w:rPr>
        <w:t>,</w:t>
      </w:r>
      <w:r w:rsidRPr="008B2B46">
        <w:rPr>
          <w:rFonts w:eastAsia="Lucida Sans Unicode" w:cs="Tahoma"/>
          <w:sz w:val="22"/>
          <w:szCs w:val="22"/>
          <w:shd w:val="clear" w:color="auto" w:fill="FFFFFF"/>
          <w:lang w:bidi="en-US"/>
        </w:rPr>
        <w:t>00 грн з ПДВ .</w:t>
      </w:r>
    </w:p>
    <w:p w14:paraId="76C8F734" w14:textId="60CB9455" w:rsidR="0080724A" w:rsidRPr="008B2B46" w:rsidRDefault="0080724A" w:rsidP="00FD19FE">
      <w:pPr>
        <w:jc w:val="both"/>
        <w:rPr>
          <w:sz w:val="22"/>
          <w:szCs w:val="22"/>
          <w:shd w:val="clear" w:color="auto" w:fill="FFFFFF"/>
        </w:rPr>
      </w:pPr>
    </w:p>
    <w:p w14:paraId="16C089D8" w14:textId="1C7CE595" w:rsidR="0080724A" w:rsidRPr="008B2B46" w:rsidRDefault="0072504A" w:rsidP="0072504A">
      <w:pPr>
        <w:jc w:val="both"/>
        <w:rPr>
          <w:sz w:val="22"/>
          <w:szCs w:val="22"/>
          <w:shd w:val="clear" w:color="auto" w:fill="FFFFFF"/>
        </w:rPr>
      </w:pPr>
      <w:proofErr w:type="spellStart"/>
      <w:r w:rsidRPr="00EF5F55">
        <w:rPr>
          <w:sz w:val="22"/>
          <w:szCs w:val="22"/>
          <w:shd w:val="clear" w:color="auto" w:fill="FFFFFF"/>
        </w:rPr>
        <w:t>Вик</w:t>
      </w:r>
      <w:proofErr w:type="spellEnd"/>
      <w:r w:rsidRPr="00EF5F55">
        <w:rPr>
          <w:sz w:val="22"/>
          <w:szCs w:val="22"/>
          <w:shd w:val="clear" w:color="auto" w:fill="FFFFFF"/>
        </w:rPr>
        <w:t>. Науменко А.Г.</w:t>
      </w:r>
    </w:p>
    <w:sectPr w:rsidR="0080724A" w:rsidRPr="008B2B46"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Droid Sans Fallback">
    <w:altName w:val="MS Gothic"/>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0D07A9F"/>
    <w:multiLevelType w:val="hybridMultilevel"/>
    <w:tmpl w:val="E9C484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CEA1FA5"/>
    <w:multiLevelType w:val="hybridMultilevel"/>
    <w:tmpl w:val="AA703A88"/>
    <w:lvl w:ilvl="0" w:tplc="3E082780">
      <w:start w:val="1"/>
      <w:numFmt w:val="bullet"/>
      <w:lvlText w:val="-"/>
      <w:lvlJc w:val="left"/>
      <w:pPr>
        <w:ind w:left="720" w:hanging="360"/>
      </w:pPr>
      <w:rPr>
        <w:rFonts w:ascii="Arial" w:eastAsia="Times New Roman" w:hAnsi="Arial" w:cs="Arial" w:hint="default"/>
        <w:color w:val="000000"/>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0"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0"/>
  </w:num>
  <w:num w:numId="3">
    <w:abstractNumId w:val="0"/>
  </w:num>
  <w:num w:numId="4">
    <w:abstractNumId w:val="8"/>
  </w:num>
  <w:num w:numId="5">
    <w:abstractNumId w:val="4"/>
  </w:num>
  <w:num w:numId="6">
    <w:abstractNumId w:val="7"/>
  </w:num>
  <w:num w:numId="7">
    <w:abstractNumId w:val="3"/>
  </w:num>
  <w:num w:numId="8">
    <w:abstractNumId w:val="9"/>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36BC5"/>
    <w:rsid w:val="0004172B"/>
    <w:rsid w:val="00042898"/>
    <w:rsid w:val="000512C5"/>
    <w:rsid w:val="000562BF"/>
    <w:rsid w:val="00057751"/>
    <w:rsid w:val="00066E9F"/>
    <w:rsid w:val="00095B0C"/>
    <w:rsid w:val="000F3D25"/>
    <w:rsid w:val="00114154"/>
    <w:rsid w:val="001249E8"/>
    <w:rsid w:val="00141A30"/>
    <w:rsid w:val="00171185"/>
    <w:rsid w:val="00187E96"/>
    <w:rsid w:val="0019016A"/>
    <w:rsid w:val="00221533"/>
    <w:rsid w:val="0023120E"/>
    <w:rsid w:val="00247047"/>
    <w:rsid w:val="0028706A"/>
    <w:rsid w:val="002F2B7A"/>
    <w:rsid w:val="00317013"/>
    <w:rsid w:val="003272E2"/>
    <w:rsid w:val="003850CE"/>
    <w:rsid w:val="003A6027"/>
    <w:rsid w:val="00406049"/>
    <w:rsid w:val="004146DE"/>
    <w:rsid w:val="00415717"/>
    <w:rsid w:val="00422FB2"/>
    <w:rsid w:val="00423F06"/>
    <w:rsid w:val="0043123B"/>
    <w:rsid w:val="00437F3C"/>
    <w:rsid w:val="0048695A"/>
    <w:rsid w:val="004A2EDF"/>
    <w:rsid w:val="004E4424"/>
    <w:rsid w:val="004F2882"/>
    <w:rsid w:val="00511E62"/>
    <w:rsid w:val="00532B22"/>
    <w:rsid w:val="00547F35"/>
    <w:rsid w:val="00592C42"/>
    <w:rsid w:val="005F7C47"/>
    <w:rsid w:val="00607344"/>
    <w:rsid w:val="0061751A"/>
    <w:rsid w:val="006304C7"/>
    <w:rsid w:val="006542E9"/>
    <w:rsid w:val="0066038E"/>
    <w:rsid w:val="00670825"/>
    <w:rsid w:val="00723983"/>
    <w:rsid w:val="0072504A"/>
    <w:rsid w:val="007262E5"/>
    <w:rsid w:val="00733753"/>
    <w:rsid w:val="00740046"/>
    <w:rsid w:val="0075194C"/>
    <w:rsid w:val="007B488F"/>
    <w:rsid w:val="007B4DE0"/>
    <w:rsid w:val="0080724A"/>
    <w:rsid w:val="00837DB4"/>
    <w:rsid w:val="00874D33"/>
    <w:rsid w:val="008A2C62"/>
    <w:rsid w:val="008B2B46"/>
    <w:rsid w:val="008C11BD"/>
    <w:rsid w:val="00923193"/>
    <w:rsid w:val="00932478"/>
    <w:rsid w:val="00935811"/>
    <w:rsid w:val="009538D0"/>
    <w:rsid w:val="00956603"/>
    <w:rsid w:val="009D753E"/>
    <w:rsid w:val="009F0090"/>
    <w:rsid w:val="00A276C2"/>
    <w:rsid w:val="00A37684"/>
    <w:rsid w:val="00A537AA"/>
    <w:rsid w:val="00A65BBA"/>
    <w:rsid w:val="00A802E4"/>
    <w:rsid w:val="00AC5876"/>
    <w:rsid w:val="00AF0423"/>
    <w:rsid w:val="00B23041"/>
    <w:rsid w:val="00B516D0"/>
    <w:rsid w:val="00B52EBE"/>
    <w:rsid w:val="00B53E97"/>
    <w:rsid w:val="00B6593F"/>
    <w:rsid w:val="00B8245C"/>
    <w:rsid w:val="00BB30A0"/>
    <w:rsid w:val="00BC436B"/>
    <w:rsid w:val="00BF4F47"/>
    <w:rsid w:val="00C035AC"/>
    <w:rsid w:val="00C20916"/>
    <w:rsid w:val="00C43FC1"/>
    <w:rsid w:val="00C8071A"/>
    <w:rsid w:val="00CC7302"/>
    <w:rsid w:val="00CD7F93"/>
    <w:rsid w:val="00CE362B"/>
    <w:rsid w:val="00CE5699"/>
    <w:rsid w:val="00D42E8D"/>
    <w:rsid w:val="00D45082"/>
    <w:rsid w:val="00DA03DD"/>
    <w:rsid w:val="00DB2401"/>
    <w:rsid w:val="00DD0C85"/>
    <w:rsid w:val="00E210BF"/>
    <w:rsid w:val="00E26390"/>
    <w:rsid w:val="00E54588"/>
    <w:rsid w:val="00E95BCC"/>
    <w:rsid w:val="00EB267E"/>
    <w:rsid w:val="00EC004E"/>
    <w:rsid w:val="00EE0224"/>
    <w:rsid w:val="00F471C3"/>
    <w:rsid w:val="00F539E0"/>
    <w:rsid w:val="00F64DD1"/>
    <w:rsid w:val="00F7135F"/>
    <w:rsid w:val="00F71E05"/>
    <w:rsid w:val="00F81E30"/>
    <w:rsid w:val="00F860B9"/>
    <w:rsid w:val="00F918B4"/>
    <w:rsid w:val="00FD19FE"/>
    <w:rsid w:val="00FD379D"/>
    <w:rsid w:val="00FD699B"/>
    <w:rsid w:val="00FF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aliases w:val="nado12"/>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aliases w:val="nado12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styleId="ae">
    <w:name w:val="Normal (Web)"/>
    <w:aliases w:val="Обычный (веб),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
    <w:basedOn w:val="a"/>
    <w:link w:val="af"/>
    <w:uiPriority w:val="99"/>
    <w:unhideWhenUsed/>
    <w:qFormat/>
    <w:rsid w:val="00247047"/>
    <w:pPr>
      <w:widowControl/>
      <w:suppressAutoHyphens w:val="0"/>
      <w:spacing w:before="100" w:beforeAutospacing="1" w:after="100" w:afterAutospacing="1"/>
    </w:pPr>
    <w:rPr>
      <w:rFonts w:eastAsia="Times New Roman" w:cs="Times New Roman"/>
      <w:color w:val="auto"/>
      <w:lang w:val="x-none" w:eastAsia="x-none" w:bidi="ar-SA"/>
    </w:rPr>
  </w:style>
  <w:style w:type="character" w:customStyle="1" w:styleId="af">
    <w:name w:val="Обычный (Интернет) Знак"/>
    <w:aliases w:val="Обычный (веб)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e"/>
    <w:locked/>
    <w:rsid w:val="00247047"/>
    <w:rPr>
      <w:rFonts w:ascii="Times New Roman" w:eastAsia="Times New Roman" w:hAnsi="Times New Roman" w:cs="Times New Roman"/>
      <w:sz w:val="24"/>
      <w:szCs w:val="24"/>
      <w:lang w:val="x-none" w:eastAsia="x-none"/>
    </w:rPr>
  </w:style>
  <w:style w:type="character" w:customStyle="1" w:styleId="rvts0">
    <w:name w:val="rvts0"/>
    <w:rsid w:val="00F64DD1"/>
    <w:rPr>
      <w:rFonts w:cs="Times New Roman"/>
    </w:rPr>
  </w:style>
  <w:style w:type="paragraph" w:customStyle="1" w:styleId="11">
    <w:name w:val="Обычный1"/>
    <w:qFormat/>
    <w:rsid w:val="00F64DD1"/>
    <w:pPr>
      <w:widowControl w:val="0"/>
      <w:snapToGrid w:val="0"/>
      <w:spacing w:after="0" w:line="300" w:lineRule="auto"/>
      <w:ind w:firstLine="520"/>
    </w:pPr>
    <w:rPr>
      <w:rFonts w:ascii="Times New Roman" w:eastAsia="Times New Roman" w:hAnsi="Times New Roman" w:cs="Times New Roman"/>
      <w:szCs w:val="20"/>
      <w:lang w:eastAsia="ru-RU"/>
    </w:rPr>
  </w:style>
  <w:style w:type="paragraph" w:customStyle="1" w:styleId="12">
    <w:name w:val="обычный1"/>
    <w:basedOn w:val="a"/>
    <w:rsid w:val="00F64DD1"/>
    <w:pPr>
      <w:widowControl/>
      <w:suppressAutoHyphens w:val="0"/>
      <w:spacing w:after="200" w:line="276" w:lineRule="auto"/>
    </w:pPr>
    <w:rPr>
      <w:rFonts w:ascii="Calibri" w:eastAsia="Times New Roman" w:hAnsi="Calibri" w:cs="Times New Roman"/>
      <w:sz w:val="22"/>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69964">
      <w:bodyDiv w:val="1"/>
      <w:marLeft w:val="0"/>
      <w:marRight w:val="0"/>
      <w:marTop w:val="0"/>
      <w:marBottom w:val="0"/>
      <w:divBdr>
        <w:top w:val="none" w:sz="0" w:space="0" w:color="auto"/>
        <w:left w:val="none" w:sz="0" w:space="0" w:color="auto"/>
        <w:bottom w:val="none" w:sz="0" w:space="0" w:color="auto"/>
        <w:right w:val="none" w:sz="0" w:space="0" w:color="auto"/>
      </w:divBdr>
    </w:div>
    <w:div w:id="274138346">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633100358">
      <w:bodyDiv w:val="1"/>
      <w:marLeft w:val="0"/>
      <w:marRight w:val="0"/>
      <w:marTop w:val="0"/>
      <w:marBottom w:val="0"/>
      <w:divBdr>
        <w:top w:val="none" w:sz="0" w:space="0" w:color="auto"/>
        <w:left w:val="none" w:sz="0" w:space="0" w:color="auto"/>
        <w:bottom w:val="none" w:sz="0" w:space="0" w:color="auto"/>
        <w:right w:val="none" w:sz="0" w:space="0" w:color="auto"/>
      </w:divBdr>
    </w:div>
    <w:div w:id="856308267">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021198644">
      <w:bodyDiv w:val="1"/>
      <w:marLeft w:val="0"/>
      <w:marRight w:val="0"/>
      <w:marTop w:val="0"/>
      <w:marBottom w:val="0"/>
      <w:divBdr>
        <w:top w:val="none" w:sz="0" w:space="0" w:color="auto"/>
        <w:left w:val="none" w:sz="0" w:space="0" w:color="auto"/>
        <w:bottom w:val="none" w:sz="0" w:space="0" w:color="auto"/>
        <w:right w:val="none" w:sz="0" w:space="0" w:color="auto"/>
      </w:divBdr>
    </w:div>
    <w:div w:id="1263800602">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303197807">
      <w:bodyDiv w:val="1"/>
      <w:marLeft w:val="0"/>
      <w:marRight w:val="0"/>
      <w:marTop w:val="0"/>
      <w:marBottom w:val="0"/>
      <w:divBdr>
        <w:top w:val="none" w:sz="0" w:space="0" w:color="auto"/>
        <w:left w:val="none" w:sz="0" w:space="0" w:color="auto"/>
        <w:bottom w:val="none" w:sz="0" w:space="0" w:color="auto"/>
        <w:right w:val="none" w:sz="0" w:space="0" w:color="auto"/>
      </w:divBdr>
    </w:div>
    <w:div w:id="1502427785">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https://prozorro.gov.ua/tender/UA-2021-08-13-01056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1566</Words>
  <Characters>8929</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2</cp:revision>
  <cp:lastPrinted>2023-12-19T11:16:00Z</cp:lastPrinted>
  <dcterms:created xsi:type="dcterms:W3CDTF">2025-06-03T06:28:00Z</dcterms:created>
  <dcterms:modified xsi:type="dcterms:W3CDTF">2025-06-03T06:28:00Z</dcterms:modified>
</cp:coreProperties>
</file>