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38489407" w14:textId="12B390E6" w:rsidR="003F4B2E" w:rsidRDefault="00740046" w:rsidP="003F4B2E">
      <w:pPr>
        <w:autoSpaceDN w:val="0"/>
        <w:adjustRightInd w:val="0"/>
        <w:ind w:right="-17"/>
        <w:jc w:val="center"/>
        <w:rPr>
          <w:rFonts w:eastAsia="Times New Roman" w:cs="Times New Roman"/>
          <w:b/>
          <w:i/>
          <w:sz w:val="20"/>
          <w:szCs w:val="20"/>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7A1967" w:rsidRPr="00C8544B">
        <w:rPr>
          <w:b/>
          <w:sz w:val="22"/>
          <w:szCs w:val="22"/>
          <w:shd w:val="clear" w:color="auto" w:fill="FFFFFF"/>
        </w:rPr>
        <w:fldChar w:fldCharType="begin"/>
      </w:r>
      <w:r w:rsidR="007A1967" w:rsidRPr="00C8544B">
        <w:rPr>
          <w:b/>
          <w:sz w:val="22"/>
          <w:szCs w:val="22"/>
          <w:shd w:val="clear" w:color="auto" w:fill="FFFFFF"/>
        </w:rPr>
        <w:instrText xml:space="preserve"> MERGEFIELD НАЙМПРЕДМ </w:instrText>
      </w:r>
      <w:r w:rsidR="007A1967" w:rsidRPr="00C8544B">
        <w:rPr>
          <w:b/>
          <w:sz w:val="22"/>
          <w:szCs w:val="22"/>
          <w:shd w:val="clear" w:color="auto" w:fill="FFFFFF"/>
        </w:rPr>
        <w:fldChar w:fldCharType="separate"/>
      </w:r>
      <w:r w:rsidR="007A1967" w:rsidRPr="00C8544B">
        <w:rPr>
          <w:b/>
          <w:sz w:val="22"/>
          <w:szCs w:val="22"/>
          <w:shd w:val="clear" w:color="auto" w:fill="FFFFFF"/>
        </w:rPr>
        <w:t xml:space="preserve">    </w:t>
      </w:r>
      <w:bookmarkStart w:id="0" w:name="_Hlk131442841"/>
      <w:r w:rsidR="007A1967" w:rsidRPr="00C8544B">
        <w:rPr>
          <w:b/>
          <w:sz w:val="22"/>
          <w:szCs w:val="22"/>
          <w:shd w:val="clear" w:color="auto" w:fill="FFFFFF"/>
        </w:rPr>
        <w:t>39830000-9 - Продукція для чищення (Сантрі-гель для сантехніки, Відбілюючий засіб Білизна для туалетів, Засіб для посудомийної машини, Ополіскувач для посудомийної машини)</w:t>
      </w:r>
      <w:bookmarkEnd w:id="0"/>
      <w:r w:rsidR="007A1967" w:rsidRPr="00C8544B">
        <w:rPr>
          <w:b/>
          <w:sz w:val="22"/>
          <w:szCs w:val="22"/>
          <w:shd w:val="clear" w:color="auto" w:fill="FFFFFF"/>
        </w:rPr>
        <w:fldChar w:fldCharType="end"/>
      </w:r>
    </w:p>
    <w:p w14:paraId="40A68368" w14:textId="2445BE7F" w:rsidR="007F38D0" w:rsidRPr="007F38D0" w:rsidRDefault="00740046" w:rsidP="003F4B2E">
      <w:pPr>
        <w:autoSpaceDN w:val="0"/>
        <w:adjustRightInd w:val="0"/>
        <w:ind w:right="-17"/>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r w:rsidR="00FF2593" w:rsidRPr="00EF5F55">
        <w:rPr>
          <w:b/>
          <w:sz w:val="22"/>
          <w:szCs w:val="22"/>
          <w:shd w:val="clear" w:color="auto" w:fill="FFFFFF"/>
        </w:rPr>
        <w:fldChar w:fldCharType="begin"/>
      </w:r>
      <w:r w:rsidR="00FF2593" w:rsidRPr="007F38D0">
        <w:rPr>
          <w:b/>
          <w:sz w:val="22"/>
          <w:szCs w:val="22"/>
          <w:shd w:val="clear" w:color="auto" w:fill="FFFFFF"/>
        </w:rPr>
        <w:instrText xml:space="preserve"> HYPERLINK "https://prozorro.gov.ua/tender/UA-2021-08-13-010569-a" \t "_blank" \o "Оголошення на порталі Уповноваженого органу" </w:instrText>
      </w:r>
      <w:r w:rsidR="00FF2593" w:rsidRPr="00EF5F55">
        <w:rPr>
          <w:b/>
          <w:sz w:val="22"/>
          <w:szCs w:val="22"/>
          <w:shd w:val="clear" w:color="auto" w:fill="FFFFFF"/>
        </w:rPr>
        <w:fldChar w:fldCharType="separate"/>
      </w:r>
    </w:p>
    <w:p w14:paraId="7C5DC011" w14:textId="339E58AB" w:rsidR="007A1967" w:rsidRPr="007A1967" w:rsidRDefault="00FF2593" w:rsidP="007A1967">
      <w:pPr>
        <w:widowControl/>
        <w:suppressAutoHyphens w:val="0"/>
        <w:spacing w:line="240" w:lineRule="atLeast"/>
        <w:jc w:val="center"/>
        <w:rPr>
          <w:rFonts w:ascii="Arial" w:eastAsia="Times New Roman" w:hAnsi="Arial" w:cs="Arial"/>
          <w:color w:val="6D6D6D"/>
          <w:sz w:val="21"/>
          <w:szCs w:val="21"/>
          <w:lang w:val="ru-UA" w:eastAsia="ru-UA" w:bidi="ar-SA"/>
        </w:rPr>
      </w:pPr>
      <w:r w:rsidRPr="00EF5F55">
        <w:rPr>
          <w:b/>
          <w:sz w:val="22"/>
          <w:szCs w:val="22"/>
          <w:shd w:val="clear" w:color="auto" w:fill="FFFFFF"/>
        </w:rPr>
        <w:fldChar w:fldCharType="end"/>
      </w:r>
      <w:r w:rsidR="0013327D" w:rsidRPr="0013327D">
        <w:rPr>
          <w:lang w:val="ru-UA" w:eastAsia="ru-UA" w:bidi="ar-SA"/>
        </w:rPr>
        <w:t xml:space="preserve"> </w:t>
      </w:r>
      <w:hyperlink r:id="rId5" w:tgtFrame="_blank" w:tooltip="Оголошення на порталі Уповноваженого органу" w:history="1">
        <w:r w:rsidR="007A1967" w:rsidRPr="007A1967">
          <w:rPr>
            <w:rFonts w:ascii="Arial" w:eastAsia="Times New Roman" w:hAnsi="Arial" w:cs="Arial"/>
            <w:sz w:val="21"/>
            <w:szCs w:val="21"/>
            <w:bdr w:val="none" w:sz="0" w:space="0" w:color="auto" w:frame="1"/>
            <w:lang w:val="ru-UA" w:eastAsia="ru-UA" w:bidi="ar-SA"/>
          </w:rPr>
          <w:br/>
          <w:t>UA-2024-09-13-012373-a</w:t>
        </w:r>
      </w:hyperlink>
    </w:p>
    <w:p w14:paraId="5B5D61E9" w14:textId="21DC5C19" w:rsidR="00D84800" w:rsidRDefault="00FA159A" w:rsidP="00A43290">
      <w:pPr>
        <w:widowControl/>
        <w:suppressAutoHyphens w:val="0"/>
        <w:spacing w:line="240" w:lineRule="atLeast"/>
        <w:jc w:val="center"/>
        <w:rPr>
          <w:b/>
          <w:sz w:val="22"/>
          <w:szCs w:val="22"/>
          <w:shd w:val="clear" w:color="auto" w:fill="FFFFFF"/>
        </w:rPr>
      </w:pPr>
      <w:r>
        <w:rPr>
          <w:b/>
          <w:sz w:val="22"/>
          <w:szCs w:val="22"/>
          <w:shd w:val="clear" w:color="auto" w:fill="FFFFFF"/>
        </w:rPr>
        <w:t xml:space="preserve">Очікувана вартість – </w:t>
      </w:r>
      <w:r w:rsidR="007A1967">
        <w:rPr>
          <w:b/>
          <w:sz w:val="22"/>
          <w:szCs w:val="22"/>
          <w:shd w:val="clear" w:color="auto" w:fill="FFFFFF"/>
        </w:rPr>
        <w:t>37200</w:t>
      </w:r>
      <w:r>
        <w:rPr>
          <w:b/>
          <w:sz w:val="22"/>
          <w:szCs w:val="22"/>
          <w:shd w:val="clear" w:color="auto" w:fill="FFFFFF"/>
        </w:rPr>
        <w:t>,00 грн</w:t>
      </w:r>
    </w:p>
    <w:p w14:paraId="0CF6D091" w14:textId="77777777" w:rsidR="00B83E82" w:rsidRPr="0013327D" w:rsidRDefault="00B83E82" w:rsidP="00A43290">
      <w:pPr>
        <w:widowControl/>
        <w:suppressAutoHyphens w:val="0"/>
        <w:spacing w:line="240" w:lineRule="atLeast"/>
        <w:jc w:val="center"/>
        <w:rPr>
          <w:b/>
          <w:sz w:val="22"/>
          <w:szCs w:val="22"/>
          <w:shd w:val="clear" w:color="auto" w:fill="FFFFFF"/>
          <w:lang w:val="ru-UA"/>
        </w:rPr>
      </w:pP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A9D08FA" w14:textId="59772F34" w:rsidR="007F38D0" w:rsidRPr="007F38D0" w:rsidRDefault="00932478" w:rsidP="00C8544B">
      <w:pPr>
        <w:autoSpaceDN w:val="0"/>
        <w:adjustRightInd w:val="0"/>
        <w:ind w:right="-17"/>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7F38D0">
        <w:rPr>
          <w:sz w:val="22"/>
          <w:szCs w:val="22"/>
          <w:shd w:val="clear" w:color="auto" w:fill="FFFFFF"/>
        </w:rPr>
        <w:t>-</w:t>
      </w:r>
      <w:r w:rsidR="00E210BF" w:rsidRPr="00EF5F55">
        <w:rPr>
          <w:sz w:val="22"/>
          <w:szCs w:val="22"/>
          <w:shd w:val="clear" w:color="auto" w:fill="FFFFFF"/>
        </w:rPr>
        <w:t xml:space="preserve"> </w:t>
      </w:r>
      <w:r w:rsidR="00C8544B" w:rsidRPr="00C8544B">
        <w:rPr>
          <w:sz w:val="22"/>
          <w:szCs w:val="22"/>
          <w:shd w:val="clear" w:color="auto" w:fill="FFFFFF"/>
        </w:rPr>
        <w:fldChar w:fldCharType="begin"/>
      </w:r>
      <w:r w:rsidR="00C8544B" w:rsidRPr="00C8544B">
        <w:rPr>
          <w:sz w:val="22"/>
          <w:szCs w:val="22"/>
          <w:shd w:val="clear" w:color="auto" w:fill="FFFFFF"/>
        </w:rPr>
        <w:instrText xml:space="preserve"> MERGEFIELD НАЙМПРЕДМ </w:instrText>
      </w:r>
      <w:r w:rsidR="00C8544B" w:rsidRPr="00C8544B">
        <w:rPr>
          <w:sz w:val="22"/>
          <w:szCs w:val="22"/>
          <w:shd w:val="clear" w:color="auto" w:fill="FFFFFF"/>
        </w:rPr>
        <w:fldChar w:fldCharType="separate"/>
      </w:r>
      <w:r w:rsidR="00C8544B" w:rsidRPr="00C8544B">
        <w:rPr>
          <w:sz w:val="22"/>
          <w:szCs w:val="22"/>
          <w:shd w:val="clear" w:color="auto" w:fill="FFFFFF"/>
        </w:rPr>
        <w:t xml:space="preserve">    39830000-9 - Продукція для чищення (Сантрі-гель для сантехніки, Відбілюючий засіб Білизна для туалетів, Засіб для посудомийної машини, Ополіскувач для посудомийної машини)</w:t>
      </w:r>
      <w:r w:rsidR="00C8544B" w:rsidRPr="00C8544B">
        <w:rPr>
          <w:sz w:val="22"/>
          <w:szCs w:val="22"/>
          <w:shd w:val="clear" w:color="auto" w:fill="FFFFFF"/>
        </w:rPr>
        <w:fldChar w:fldCharType="end"/>
      </w:r>
    </w:p>
    <w:p w14:paraId="652B66DD" w14:textId="457314FB" w:rsidR="00932478" w:rsidRPr="00EF5F55" w:rsidRDefault="00932478" w:rsidP="00C8544B">
      <w:pPr>
        <w:jc w:val="both"/>
        <w:rPr>
          <w:sz w:val="22"/>
          <w:szCs w:val="22"/>
          <w:shd w:val="clear" w:color="auto" w:fill="FFFFFF"/>
        </w:rPr>
      </w:pPr>
      <w:r w:rsidRPr="00EF5F55">
        <w:rPr>
          <w:sz w:val="22"/>
          <w:szCs w:val="22"/>
          <w:shd w:val="clear" w:color="auto" w:fill="FFFFFF"/>
        </w:rPr>
        <w:t xml:space="preserve">6.Дата оголошення: </w:t>
      </w:r>
      <w:r w:rsidR="00CC14CD">
        <w:rPr>
          <w:sz w:val="22"/>
          <w:szCs w:val="22"/>
          <w:shd w:val="clear" w:color="auto" w:fill="FFFFFF"/>
        </w:rPr>
        <w:t>1</w:t>
      </w:r>
      <w:r w:rsidR="00C8544B">
        <w:rPr>
          <w:sz w:val="22"/>
          <w:szCs w:val="22"/>
          <w:shd w:val="clear" w:color="auto" w:fill="FFFFFF"/>
        </w:rPr>
        <w:t>3</w:t>
      </w:r>
      <w:r w:rsidR="00F860B9" w:rsidRPr="00EF5F55">
        <w:rPr>
          <w:sz w:val="22"/>
          <w:szCs w:val="22"/>
          <w:shd w:val="clear" w:color="auto" w:fill="FFFFFF"/>
        </w:rPr>
        <w:t>.</w:t>
      </w:r>
      <w:r w:rsidR="00A43290" w:rsidRPr="00EF5F55">
        <w:rPr>
          <w:sz w:val="22"/>
          <w:szCs w:val="22"/>
          <w:shd w:val="clear" w:color="auto" w:fill="FFFFFF"/>
        </w:rPr>
        <w:t>0</w:t>
      </w:r>
      <w:r w:rsidR="00C8544B">
        <w:rPr>
          <w:sz w:val="22"/>
          <w:szCs w:val="22"/>
          <w:shd w:val="clear" w:color="auto" w:fill="FFFFFF"/>
        </w:rPr>
        <w:t>9</w:t>
      </w:r>
      <w:r w:rsidR="00F860B9" w:rsidRPr="00EF5F55">
        <w:rPr>
          <w:sz w:val="22"/>
          <w:szCs w:val="22"/>
          <w:shd w:val="clear" w:color="auto" w:fill="FFFFFF"/>
        </w:rPr>
        <w:t>.</w:t>
      </w:r>
      <w:r w:rsidRPr="00EF5F55">
        <w:rPr>
          <w:sz w:val="22"/>
          <w:szCs w:val="22"/>
          <w:shd w:val="clear" w:color="auto" w:fill="FFFFFF"/>
        </w:rPr>
        <w:t>202</w:t>
      </w:r>
      <w:r w:rsidR="00CC14C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290100FE" w:rsidR="007642A5" w:rsidRPr="00CC14CD"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7A1967" w:rsidRPr="007A1967">
        <w:rPr>
          <w:sz w:val="22"/>
          <w:szCs w:val="22"/>
        </w:rPr>
        <w:t>UA-2024-09-13-012373-a</w:t>
      </w:r>
    </w:p>
    <w:p w14:paraId="0BFC2ED0" w14:textId="517EA752" w:rsidR="00BB617B" w:rsidRPr="003F4B2E" w:rsidRDefault="00B53E97" w:rsidP="004906B0">
      <w:pPr>
        <w:jc w:val="both"/>
        <w:rPr>
          <w:sz w:val="22"/>
          <w:szCs w:val="22"/>
          <w:shd w:val="clear" w:color="auto" w:fill="FFFFFF"/>
        </w:rPr>
      </w:pPr>
      <w:r w:rsidRPr="00CC14CD">
        <w:rPr>
          <w:sz w:val="22"/>
          <w:szCs w:val="22"/>
          <w:shd w:val="clear" w:color="auto" w:fill="FFFFFF"/>
        </w:rPr>
        <w:t xml:space="preserve">9. </w:t>
      </w:r>
      <w:bookmarkStart w:id="1" w:name="_Hlk141684704"/>
      <w:r w:rsidR="003F4B2E" w:rsidRPr="00BE4CEF">
        <w:rPr>
          <w:sz w:val="22"/>
          <w:szCs w:val="22"/>
          <w:shd w:val="clear" w:color="auto" w:fill="FFFFFF"/>
        </w:rPr>
        <w:t xml:space="preserve">Закупівля товару здійснюється з метою забезпечення потреб </w:t>
      </w:r>
      <w:r w:rsidR="003F4B2E">
        <w:rPr>
          <w:sz w:val="22"/>
          <w:szCs w:val="22"/>
          <w:shd w:val="clear" w:color="auto" w:fill="FFFFFF"/>
        </w:rPr>
        <w:t>закладів освіти</w:t>
      </w:r>
      <w:r w:rsidR="003F4B2E" w:rsidRPr="00BE4CEF">
        <w:rPr>
          <w:sz w:val="22"/>
          <w:szCs w:val="22"/>
          <w:shd w:val="clear" w:color="auto" w:fill="FFFFFF"/>
        </w:rPr>
        <w:t xml:space="preserve"> </w:t>
      </w:r>
      <w:r w:rsidR="003F4B2E" w:rsidRPr="00C33436">
        <w:rPr>
          <w:sz w:val="22"/>
          <w:szCs w:val="22"/>
          <w:shd w:val="clear" w:color="auto" w:fill="FFFFFF"/>
        </w:rPr>
        <w:t xml:space="preserve">Роздільнянської міської ради </w:t>
      </w:r>
      <w:r w:rsidR="007A1967">
        <w:rPr>
          <w:sz w:val="22"/>
          <w:szCs w:val="22"/>
          <w:shd w:val="clear" w:color="auto" w:fill="FFFFFF"/>
        </w:rPr>
        <w:t>товарами для чищення</w:t>
      </w:r>
      <w:r w:rsidR="003F4B2E" w:rsidRPr="003F4B2E">
        <w:rPr>
          <w:sz w:val="22"/>
          <w:szCs w:val="22"/>
          <w:shd w:val="clear" w:color="auto" w:fill="FFFFFF"/>
        </w:rPr>
        <w:t xml:space="preserve"> в межах обсягів кошторисних призначень та відповідних бюджетних асигнувань на 2024 рік.</w:t>
      </w:r>
      <w:r w:rsidR="004906B0">
        <w:rPr>
          <w:sz w:val="22"/>
          <w:szCs w:val="22"/>
          <w:shd w:val="clear" w:color="auto" w:fill="FFFFFF"/>
        </w:rPr>
        <w:t xml:space="preserve"> </w:t>
      </w:r>
      <w:bookmarkStart w:id="2" w:name="_Hlk141684613"/>
      <w:bookmarkEnd w:id="1"/>
      <w:r w:rsidR="00BB617B" w:rsidRPr="004906B0">
        <w:rPr>
          <w:sz w:val="22"/>
          <w:szCs w:val="22"/>
          <w:shd w:val="clear" w:color="auto" w:fill="FFFFFF"/>
        </w:rPr>
        <w:t>Розмір бюджетного призначення визначений</w:t>
      </w:r>
      <w:r w:rsidR="00BB617B" w:rsidRPr="003F4B2E">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даного виду товару, спеціалізованих торгівельних майданчиках, в електронній системі закупівель "Prozorro". </w:t>
      </w:r>
    </w:p>
    <w:bookmarkEnd w:id="2"/>
    <w:p w14:paraId="4E3120D3" w14:textId="3B0589D0" w:rsidR="008A2C62" w:rsidRPr="003F4B2E" w:rsidRDefault="007F38D0" w:rsidP="007F38D0">
      <w:pPr>
        <w:tabs>
          <w:tab w:val="left" w:pos="851"/>
        </w:tabs>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 xml:space="preserve">0. </w:t>
      </w:r>
      <w:bookmarkStart w:id="3" w:name="_Hlk82501847"/>
      <w:r w:rsidR="00422FB2" w:rsidRPr="003F4B2E">
        <w:rPr>
          <w:sz w:val="22"/>
          <w:szCs w:val="22"/>
          <w:shd w:val="clear" w:color="auto" w:fill="FFFFFF"/>
        </w:rPr>
        <w:t>Кількість товару:</w:t>
      </w:r>
      <w:r w:rsidR="00BD5813" w:rsidRPr="003F4B2E">
        <w:rPr>
          <w:sz w:val="22"/>
          <w:szCs w:val="22"/>
          <w:shd w:val="clear" w:color="auto" w:fill="FFFFFF"/>
        </w:rPr>
        <w:t xml:space="preserve"> </w:t>
      </w:r>
      <w:r w:rsidR="003F4B2E" w:rsidRPr="003F4B2E">
        <w:rPr>
          <w:sz w:val="22"/>
          <w:szCs w:val="22"/>
          <w:shd w:val="clear" w:color="auto" w:fill="FFFFFF"/>
        </w:rPr>
        <w:t xml:space="preserve">викладено </w:t>
      </w:r>
      <w:r w:rsidR="003F4B2E" w:rsidRPr="003F4B2E">
        <w:rPr>
          <w:sz w:val="22"/>
          <w:szCs w:val="22"/>
          <w:shd w:val="clear" w:color="auto" w:fill="FFFFFF"/>
          <w:lang w:val="ru-RU"/>
        </w:rPr>
        <w:t xml:space="preserve">в </w:t>
      </w:r>
      <w:r w:rsidR="003F4B2E" w:rsidRPr="003F4B2E">
        <w:rPr>
          <w:sz w:val="22"/>
          <w:szCs w:val="22"/>
          <w:shd w:val="clear" w:color="auto" w:fill="FFFFFF"/>
        </w:rPr>
        <w:t>технічному</w:t>
      </w:r>
      <w:r w:rsidR="003F4B2E" w:rsidRPr="003F4B2E">
        <w:rPr>
          <w:sz w:val="22"/>
          <w:szCs w:val="22"/>
          <w:shd w:val="clear" w:color="auto" w:fill="FFFFFF"/>
          <w:lang w:val="ru-RU"/>
        </w:rPr>
        <w:t xml:space="preserve"> </w:t>
      </w:r>
      <w:r w:rsidR="003F4B2E" w:rsidRPr="003F4B2E">
        <w:rPr>
          <w:sz w:val="22"/>
          <w:szCs w:val="22"/>
          <w:shd w:val="clear" w:color="auto" w:fill="FFFFFF"/>
        </w:rPr>
        <w:t xml:space="preserve">завданні </w:t>
      </w:r>
      <w:r w:rsidR="007A1967">
        <w:rPr>
          <w:sz w:val="22"/>
          <w:szCs w:val="22"/>
          <w:shd w:val="clear" w:color="auto" w:fill="FFFFFF"/>
        </w:rPr>
        <w:t xml:space="preserve">п.п.5 </w:t>
      </w:r>
      <w:r w:rsidR="003F4B2E" w:rsidRPr="003F4B2E">
        <w:rPr>
          <w:sz w:val="22"/>
          <w:szCs w:val="22"/>
          <w:shd w:val="clear" w:color="auto" w:fill="FFFFFF"/>
        </w:rPr>
        <w:t>Додат</w:t>
      </w:r>
      <w:r w:rsidR="007A1967">
        <w:rPr>
          <w:sz w:val="22"/>
          <w:szCs w:val="22"/>
          <w:shd w:val="clear" w:color="auto" w:fill="FFFFFF"/>
        </w:rPr>
        <w:t>ку</w:t>
      </w:r>
      <w:r w:rsidR="003F4B2E" w:rsidRPr="003F4B2E">
        <w:rPr>
          <w:sz w:val="22"/>
          <w:szCs w:val="22"/>
          <w:shd w:val="clear" w:color="auto" w:fill="FFFFFF"/>
        </w:rPr>
        <w:t xml:space="preserve"> № 2</w:t>
      </w:r>
    </w:p>
    <w:bookmarkEnd w:id="3"/>
    <w:p w14:paraId="4C59DC8D" w14:textId="36649C5E" w:rsidR="0048695A" w:rsidRPr="003F4B2E" w:rsidRDefault="00B53E97" w:rsidP="006304C7">
      <w:pPr>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1</w:t>
      </w:r>
      <w:r w:rsidR="00932478" w:rsidRPr="003F4B2E">
        <w:rPr>
          <w:sz w:val="22"/>
          <w:szCs w:val="22"/>
          <w:shd w:val="clear" w:color="auto" w:fill="FFFFFF"/>
        </w:rPr>
        <w:t xml:space="preserve">.Інформація про технічні, якісні та інші характеристики предмета закупівлі: </w:t>
      </w:r>
    </w:p>
    <w:p w14:paraId="4CCF8EE0" w14:textId="51A90137" w:rsidR="00730879" w:rsidRPr="003F4B2E" w:rsidRDefault="00730879" w:rsidP="006304C7">
      <w:pPr>
        <w:jc w:val="both"/>
        <w:rPr>
          <w:sz w:val="22"/>
          <w:szCs w:val="22"/>
          <w:shd w:val="clear" w:color="auto" w:fill="FFFFFF"/>
        </w:rPr>
      </w:pPr>
    </w:p>
    <w:p w14:paraId="3624935F" w14:textId="77777777" w:rsidR="007A1967" w:rsidRPr="004C0B83" w:rsidRDefault="007A1967" w:rsidP="007A1967">
      <w:pPr>
        <w:jc w:val="center"/>
        <w:rPr>
          <w:rFonts w:eastAsia="Times New Roman" w:cs="Times New Roman"/>
          <w:b/>
          <w:i/>
          <w:sz w:val="20"/>
          <w:szCs w:val="20"/>
        </w:rPr>
      </w:pPr>
      <w:bookmarkStart w:id="4" w:name="_Hlk172620764"/>
      <w:bookmarkStart w:id="5" w:name="_Hlk173406025"/>
      <w:r w:rsidRPr="004C0B83">
        <w:rPr>
          <w:rFonts w:eastAsia="Times New Roman" w:cs="Times New Roman"/>
          <w:b/>
          <w:i/>
          <w:sz w:val="20"/>
          <w:szCs w:val="20"/>
          <w:highlight w:val="white"/>
        </w:rPr>
        <w:t>ТЕХНІЧНА СПЕЦИФІКАЦІЯ</w:t>
      </w:r>
    </w:p>
    <w:bookmarkStart w:id="6" w:name="_Hlk141433438"/>
    <w:p w14:paraId="343671D0" w14:textId="77777777" w:rsidR="007A1967" w:rsidRPr="004A408F" w:rsidRDefault="007A1967" w:rsidP="007A1967">
      <w:pPr>
        <w:jc w:val="center"/>
        <w:rPr>
          <w:rFonts w:eastAsia="Times New Roman" w:cs="Times New Roman"/>
          <w:b/>
          <w:i/>
          <w:sz w:val="20"/>
          <w:szCs w:val="20"/>
          <w:highlight w:val="white"/>
        </w:rPr>
      </w:pPr>
      <w:r w:rsidRPr="004C0B83">
        <w:rPr>
          <w:rFonts w:eastAsia="Times New Roman" w:cs="Times New Roman"/>
          <w:b/>
          <w:i/>
          <w:sz w:val="20"/>
          <w:szCs w:val="20"/>
          <w:highlight w:val="white"/>
        </w:rPr>
        <w:fldChar w:fldCharType="begin"/>
      </w:r>
      <w:r w:rsidRPr="004C0B83">
        <w:rPr>
          <w:rFonts w:eastAsia="Times New Roman" w:cs="Times New Roman"/>
          <w:b/>
          <w:i/>
          <w:sz w:val="20"/>
          <w:szCs w:val="20"/>
          <w:highlight w:val="white"/>
        </w:rPr>
        <w:instrText xml:space="preserve"> MERGEFIELD НАЙМПРЕДМ </w:instrText>
      </w:r>
      <w:r w:rsidRPr="004C0B83">
        <w:rPr>
          <w:rFonts w:eastAsia="Times New Roman" w:cs="Times New Roman"/>
          <w:b/>
          <w:i/>
          <w:sz w:val="20"/>
          <w:szCs w:val="20"/>
          <w:highlight w:val="white"/>
        </w:rPr>
        <w:fldChar w:fldCharType="separate"/>
      </w:r>
      <w:r w:rsidRPr="004C0B83">
        <w:rPr>
          <w:rFonts w:eastAsia="Times New Roman" w:cs="Times New Roman"/>
          <w:b/>
          <w:i/>
          <w:sz w:val="20"/>
          <w:szCs w:val="20"/>
          <w:highlight w:val="white"/>
        </w:rPr>
        <w:t xml:space="preserve">за ДК 021:2015 “Єдиний закупівельний словник" –   </w:t>
      </w:r>
      <w:r w:rsidRPr="004C0B83">
        <w:rPr>
          <w:rFonts w:eastAsia="Times New Roman" w:cs="Times New Roman"/>
          <w:b/>
          <w:i/>
          <w:sz w:val="20"/>
          <w:szCs w:val="20"/>
          <w:highlight w:val="white"/>
        </w:rPr>
        <w:fldChar w:fldCharType="end"/>
      </w:r>
      <w:r w:rsidRPr="004C0B83">
        <w:rPr>
          <w:rFonts w:ascii="Arial" w:hAnsi="Arial" w:cs="Arial"/>
          <w:sz w:val="20"/>
          <w:szCs w:val="20"/>
          <w:shd w:val="clear" w:color="auto" w:fill="FDFEFD"/>
        </w:rPr>
        <w:t xml:space="preserve"> </w:t>
      </w:r>
      <w:bookmarkEnd w:id="6"/>
      <w:r w:rsidRPr="00B47128">
        <w:rPr>
          <w:rFonts w:eastAsia="Times New Roman" w:cs="Times New Roman"/>
          <w:b/>
          <w:i/>
          <w:sz w:val="20"/>
          <w:szCs w:val="20"/>
          <w:highlight w:val="white"/>
        </w:rPr>
        <w:fldChar w:fldCharType="begin"/>
      </w:r>
      <w:r w:rsidRPr="00B47128">
        <w:rPr>
          <w:rFonts w:eastAsia="Times New Roman" w:cs="Times New Roman"/>
          <w:b/>
          <w:i/>
          <w:sz w:val="20"/>
          <w:szCs w:val="20"/>
          <w:highlight w:val="white"/>
        </w:rPr>
        <w:instrText xml:space="preserve"> MERGEFIELD НАЙМПРЕДМ </w:instrText>
      </w:r>
      <w:r w:rsidRPr="00B47128">
        <w:rPr>
          <w:rFonts w:eastAsia="Times New Roman" w:cs="Times New Roman"/>
          <w:b/>
          <w:i/>
          <w:sz w:val="20"/>
          <w:szCs w:val="20"/>
          <w:highlight w:val="white"/>
        </w:rPr>
        <w:fldChar w:fldCharType="separate"/>
      </w:r>
      <w:r w:rsidRPr="00B47128">
        <w:rPr>
          <w:rFonts w:eastAsia="Times New Roman" w:cs="Times New Roman"/>
          <w:b/>
          <w:i/>
          <w:sz w:val="20"/>
          <w:szCs w:val="20"/>
          <w:highlight w:val="white"/>
        </w:rPr>
        <w:t xml:space="preserve">    39830000-9 - Продукція для чищення (Сантрі-гель для сантехніки, Відбілюючий засіб Білизна для туалетів, Засіб для посудомийної машини, Ополіскувач для посудомийної машини)</w:t>
      </w:r>
      <w:r w:rsidRPr="00B47128">
        <w:rPr>
          <w:rFonts w:eastAsia="Times New Roman" w:cs="Times New Roman"/>
          <w:b/>
          <w:i/>
          <w:sz w:val="20"/>
          <w:szCs w:val="20"/>
          <w:highlight w:val="white"/>
        </w:rPr>
        <w:fldChar w:fldCharType="end"/>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7A1967" w:rsidRPr="004C0B83" w14:paraId="7A71BF21" w14:textId="77777777" w:rsidTr="0045068D">
        <w:tc>
          <w:tcPr>
            <w:tcW w:w="4740" w:type="dxa"/>
            <w:shd w:val="clear" w:color="auto" w:fill="auto"/>
            <w:tcMar>
              <w:top w:w="100" w:type="dxa"/>
              <w:left w:w="100" w:type="dxa"/>
              <w:bottom w:w="100" w:type="dxa"/>
              <w:right w:w="100" w:type="dxa"/>
            </w:tcMar>
          </w:tcPr>
          <w:p w14:paraId="27B90B49"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00F2B761" w14:textId="77777777" w:rsidR="007A1967" w:rsidRPr="00370FDB" w:rsidRDefault="007A1967" w:rsidP="0045068D">
            <w:pPr>
              <w:jc w:val="center"/>
              <w:rPr>
                <w:rFonts w:eastAsia="Times New Roman" w:cs="Times New Roman"/>
                <w:b/>
                <w:i/>
                <w:sz w:val="20"/>
                <w:szCs w:val="20"/>
              </w:rPr>
            </w:pPr>
            <w:r w:rsidRPr="00B47128">
              <w:rPr>
                <w:rFonts w:eastAsia="Times New Roman" w:cs="Times New Roman"/>
                <w:b/>
                <w:i/>
                <w:sz w:val="20"/>
                <w:szCs w:val="20"/>
                <w:highlight w:val="white"/>
              </w:rPr>
              <w:fldChar w:fldCharType="begin"/>
            </w:r>
            <w:r w:rsidRPr="00B47128">
              <w:rPr>
                <w:rFonts w:eastAsia="Times New Roman" w:cs="Times New Roman"/>
                <w:b/>
                <w:i/>
                <w:sz w:val="20"/>
                <w:szCs w:val="20"/>
                <w:highlight w:val="white"/>
              </w:rPr>
              <w:instrText xml:space="preserve"> MERGEFIELD НАЙМПРЕДМ </w:instrText>
            </w:r>
            <w:r w:rsidRPr="00B47128">
              <w:rPr>
                <w:rFonts w:eastAsia="Times New Roman" w:cs="Times New Roman"/>
                <w:b/>
                <w:i/>
                <w:sz w:val="20"/>
                <w:szCs w:val="20"/>
                <w:highlight w:val="white"/>
              </w:rPr>
              <w:fldChar w:fldCharType="separate"/>
            </w:r>
            <w:r w:rsidRPr="00B47128">
              <w:rPr>
                <w:rFonts w:eastAsia="Times New Roman" w:cs="Times New Roman"/>
                <w:b/>
                <w:i/>
                <w:sz w:val="20"/>
                <w:szCs w:val="20"/>
                <w:highlight w:val="white"/>
              </w:rPr>
              <w:t xml:space="preserve">    Сантрі-гель для сантехніки, Відбілюючий засіб Білизна для туалетів, Засіб для посудомийної машини, Ополіскувач для посудомийної машини</w:t>
            </w:r>
            <w:r w:rsidRPr="00B47128">
              <w:rPr>
                <w:rFonts w:eastAsia="Times New Roman" w:cs="Times New Roman"/>
                <w:b/>
                <w:i/>
                <w:sz w:val="20"/>
                <w:szCs w:val="20"/>
                <w:highlight w:val="white"/>
              </w:rPr>
              <w:fldChar w:fldCharType="end"/>
            </w:r>
          </w:p>
        </w:tc>
      </w:tr>
      <w:tr w:rsidR="007A1967" w:rsidRPr="004C0B83" w14:paraId="5A025A47" w14:textId="77777777" w:rsidTr="0045068D">
        <w:tc>
          <w:tcPr>
            <w:tcW w:w="4740" w:type="dxa"/>
            <w:shd w:val="clear" w:color="auto" w:fill="auto"/>
            <w:tcMar>
              <w:top w:w="100" w:type="dxa"/>
              <w:left w:w="100" w:type="dxa"/>
              <w:bottom w:w="100" w:type="dxa"/>
              <w:right w:w="100" w:type="dxa"/>
            </w:tcMar>
          </w:tcPr>
          <w:p w14:paraId="78BE4C59"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3783E559" w14:textId="77777777" w:rsidR="007A1967" w:rsidRPr="004C0B83" w:rsidRDefault="007A1967" w:rsidP="0045068D">
            <w:pPr>
              <w:jc w:val="center"/>
              <w:rPr>
                <w:rFonts w:eastAsia="Times New Roman" w:cs="Times New Roman"/>
                <w:b/>
                <w:i/>
                <w:sz w:val="20"/>
                <w:szCs w:val="20"/>
                <w:highlight w:val="white"/>
              </w:rPr>
            </w:pPr>
            <w:r w:rsidRPr="0042598B">
              <w:rPr>
                <w:rFonts w:eastAsia="Times New Roman" w:cs="Times New Roman"/>
                <w:b/>
                <w:i/>
                <w:sz w:val="20"/>
                <w:szCs w:val="20"/>
                <w:highlight w:val="white"/>
              </w:rPr>
              <w:fldChar w:fldCharType="begin"/>
            </w:r>
            <w:r w:rsidRPr="0042598B">
              <w:rPr>
                <w:rFonts w:eastAsia="Times New Roman" w:cs="Times New Roman"/>
                <w:b/>
                <w:i/>
                <w:sz w:val="20"/>
                <w:szCs w:val="20"/>
                <w:highlight w:val="white"/>
              </w:rPr>
              <w:instrText xml:space="preserve"> MERGEFIELD НАЙМПРЕДМ </w:instrText>
            </w:r>
            <w:r w:rsidRPr="0042598B">
              <w:rPr>
                <w:rFonts w:eastAsia="Times New Roman" w:cs="Times New Roman"/>
                <w:b/>
                <w:i/>
                <w:sz w:val="20"/>
                <w:szCs w:val="20"/>
                <w:highlight w:val="white"/>
              </w:rPr>
              <w:fldChar w:fldCharType="separate"/>
            </w:r>
            <w:r w:rsidRPr="0042598B">
              <w:rPr>
                <w:rFonts w:eastAsia="Times New Roman" w:cs="Times New Roman"/>
                <w:b/>
                <w:i/>
                <w:sz w:val="20"/>
                <w:szCs w:val="20"/>
                <w:highlight w:val="white"/>
              </w:rPr>
              <w:t xml:space="preserve">    39830000-9 - Продукція для чищення </w:t>
            </w:r>
            <w:r w:rsidRPr="0042598B">
              <w:rPr>
                <w:rFonts w:eastAsia="Times New Roman" w:cs="Times New Roman"/>
                <w:b/>
                <w:i/>
                <w:sz w:val="20"/>
                <w:szCs w:val="20"/>
                <w:highlight w:val="white"/>
              </w:rPr>
              <w:fldChar w:fldCharType="end"/>
            </w:r>
          </w:p>
        </w:tc>
      </w:tr>
      <w:tr w:rsidR="007A1967" w:rsidRPr="004C0B83" w14:paraId="24142F6C" w14:textId="77777777" w:rsidTr="0045068D">
        <w:tc>
          <w:tcPr>
            <w:tcW w:w="4740" w:type="dxa"/>
            <w:shd w:val="clear" w:color="auto" w:fill="auto"/>
            <w:tcMar>
              <w:top w:w="100" w:type="dxa"/>
              <w:left w:w="100" w:type="dxa"/>
              <w:bottom w:w="100" w:type="dxa"/>
              <w:right w:w="100" w:type="dxa"/>
            </w:tcMar>
          </w:tcPr>
          <w:p w14:paraId="274E328E"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7DF6467A" w14:textId="77777777" w:rsidR="007A1967" w:rsidRPr="0042598B" w:rsidRDefault="007A1967" w:rsidP="0045068D">
            <w:pPr>
              <w:jc w:val="center"/>
              <w:rPr>
                <w:rFonts w:eastAsia="Times New Roman" w:cs="Times New Roman"/>
                <w:b/>
                <w:i/>
                <w:sz w:val="20"/>
                <w:szCs w:val="20"/>
                <w:highlight w:val="white"/>
              </w:rPr>
            </w:pPr>
            <w:r w:rsidRPr="0042598B">
              <w:rPr>
                <w:rFonts w:eastAsia="Times New Roman" w:cs="Times New Roman"/>
                <w:b/>
                <w:i/>
                <w:sz w:val="20"/>
                <w:szCs w:val="20"/>
                <w:highlight w:val="white"/>
              </w:rPr>
              <w:t xml:space="preserve">39831240-0 - Засоби для чищення, </w:t>
            </w:r>
          </w:p>
          <w:p w14:paraId="6BFAAECD" w14:textId="77777777" w:rsidR="007A1967" w:rsidRPr="00CB1656" w:rsidRDefault="007A1967" w:rsidP="0045068D">
            <w:pPr>
              <w:jc w:val="center"/>
              <w:rPr>
                <w:rFonts w:eastAsia="Times New Roman" w:cs="Times New Roman"/>
                <w:b/>
                <w:i/>
                <w:sz w:val="20"/>
                <w:szCs w:val="20"/>
                <w:highlight w:val="white"/>
              </w:rPr>
            </w:pPr>
            <w:r w:rsidRPr="0042598B">
              <w:rPr>
                <w:rFonts w:eastAsia="Times New Roman" w:cs="Times New Roman"/>
                <w:b/>
                <w:i/>
                <w:sz w:val="20"/>
                <w:szCs w:val="20"/>
                <w:highlight w:val="white"/>
              </w:rPr>
              <w:t>39831600-2 - Засоби для чищення туалету, 39831210-1 - Мийні засоби для посудомийних машин</w:t>
            </w:r>
          </w:p>
          <w:p w14:paraId="0B10F1AD" w14:textId="77777777" w:rsidR="007A1967" w:rsidRPr="004C0B83" w:rsidRDefault="007A1967" w:rsidP="0045068D">
            <w:pPr>
              <w:jc w:val="center"/>
              <w:rPr>
                <w:rFonts w:eastAsia="Times New Roman" w:cs="Times New Roman"/>
                <w:b/>
                <w:i/>
                <w:sz w:val="20"/>
                <w:szCs w:val="20"/>
                <w:highlight w:val="white"/>
              </w:rPr>
            </w:pPr>
          </w:p>
        </w:tc>
      </w:tr>
      <w:tr w:rsidR="007A1967" w:rsidRPr="004C0B83" w14:paraId="69BCBBE5" w14:textId="77777777" w:rsidTr="0045068D">
        <w:tc>
          <w:tcPr>
            <w:tcW w:w="4740" w:type="dxa"/>
            <w:shd w:val="clear" w:color="auto" w:fill="auto"/>
            <w:tcMar>
              <w:top w:w="100" w:type="dxa"/>
              <w:left w:w="100" w:type="dxa"/>
              <w:bottom w:w="100" w:type="dxa"/>
              <w:right w:w="100" w:type="dxa"/>
            </w:tcMar>
          </w:tcPr>
          <w:p w14:paraId="356C1734"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0EC2FEFC" w14:textId="77777777" w:rsidR="007A1967" w:rsidRPr="004C0B83" w:rsidRDefault="007A1967" w:rsidP="0045068D">
            <w:pPr>
              <w:jc w:val="center"/>
              <w:rPr>
                <w:rFonts w:eastAsia="Times New Roman" w:cs="Times New Roman"/>
                <w:b/>
                <w:i/>
                <w:sz w:val="20"/>
                <w:szCs w:val="20"/>
                <w:highlight w:val="white"/>
              </w:rPr>
            </w:pPr>
            <w:r>
              <w:rPr>
                <w:rFonts w:eastAsia="Times New Roman" w:cs="Times New Roman"/>
                <w:b/>
                <w:i/>
                <w:sz w:val="20"/>
                <w:szCs w:val="20"/>
                <w:highlight w:val="white"/>
              </w:rPr>
              <w:t>Викладено у п.5 Додатку</w:t>
            </w:r>
          </w:p>
        </w:tc>
      </w:tr>
      <w:tr w:rsidR="007A1967" w:rsidRPr="004C0B83" w14:paraId="1DFD6FF7" w14:textId="77777777" w:rsidTr="0045068D">
        <w:tc>
          <w:tcPr>
            <w:tcW w:w="4740" w:type="dxa"/>
            <w:shd w:val="clear" w:color="auto" w:fill="auto"/>
            <w:tcMar>
              <w:top w:w="100" w:type="dxa"/>
              <w:left w:w="100" w:type="dxa"/>
              <w:bottom w:w="100" w:type="dxa"/>
              <w:right w:w="100" w:type="dxa"/>
            </w:tcMar>
          </w:tcPr>
          <w:p w14:paraId="088142CC"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Місце поставки товару / надання послуг / виконання робіт</w:t>
            </w:r>
          </w:p>
          <w:p w14:paraId="61EC3039" w14:textId="77777777" w:rsidR="007A1967" w:rsidRPr="004C0B83" w:rsidRDefault="007A1967" w:rsidP="0045068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D02E9AD" w14:textId="77777777" w:rsidR="007A1967" w:rsidRPr="00B47128" w:rsidRDefault="007A1967" w:rsidP="0045068D">
            <w:pPr>
              <w:pStyle w:val="a3"/>
              <w:jc w:val="center"/>
              <w:rPr>
                <w:b/>
                <w:i/>
                <w:color w:val="000000"/>
                <w:sz w:val="20"/>
                <w:szCs w:val="20"/>
                <w:lang w:eastAsia="ru-RU"/>
              </w:rPr>
            </w:pPr>
            <w:bookmarkStart w:id="7" w:name="_Hlk164187318"/>
            <w:r w:rsidRPr="00B47128">
              <w:rPr>
                <w:b/>
                <w:i/>
                <w:color w:val="000000"/>
                <w:sz w:val="20"/>
                <w:szCs w:val="20"/>
                <w:lang w:eastAsia="ru-RU"/>
              </w:rPr>
              <w:t>67400, Одеська область, м. Роздільна, вул. Муніципальна, 19</w:t>
            </w:r>
          </w:p>
          <w:bookmarkEnd w:id="7"/>
          <w:p w14:paraId="33CB6C10" w14:textId="77777777" w:rsidR="007A1967" w:rsidRPr="00B47128" w:rsidRDefault="007A1967" w:rsidP="0045068D">
            <w:pPr>
              <w:jc w:val="center"/>
              <w:rPr>
                <w:rFonts w:eastAsia="Times New Roman" w:cs="Times New Roman"/>
                <w:b/>
                <w:i/>
                <w:sz w:val="20"/>
                <w:szCs w:val="20"/>
              </w:rPr>
            </w:pPr>
          </w:p>
        </w:tc>
      </w:tr>
      <w:tr w:rsidR="007A1967" w:rsidRPr="004C0B83" w14:paraId="7F633579" w14:textId="77777777" w:rsidTr="0045068D">
        <w:tc>
          <w:tcPr>
            <w:tcW w:w="4740" w:type="dxa"/>
            <w:shd w:val="clear" w:color="auto" w:fill="auto"/>
            <w:tcMar>
              <w:top w:w="100" w:type="dxa"/>
              <w:left w:w="100" w:type="dxa"/>
              <w:bottom w:w="100" w:type="dxa"/>
              <w:right w:w="100" w:type="dxa"/>
            </w:tcMar>
          </w:tcPr>
          <w:p w14:paraId="1EBD1B84" w14:textId="77777777" w:rsidR="007A1967" w:rsidRPr="004C0B83" w:rsidRDefault="007A1967" w:rsidP="0045068D">
            <w:pPr>
              <w:rPr>
                <w:rFonts w:eastAsia="Times New Roman" w:cs="Times New Roman"/>
                <w:sz w:val="20"/>
                <w:szCs w:val="20"/>
                <w:highlight w:val="white"/>
              </w:rPr>
            </w:pPr>
            <w:r w:rsidRPr="004C0B83">
              <w:rPr>
                <w:rFonts w:eastAsia="Times New Roman" w:cs="Times New Roman"/>
                <w:sz w:val="20"/>
                <w:szCs w:val="20"/>
                <w:highlight w:val="white"/>
              </w:rPr>
              <w:t>Строк поставки товару / надання послуг / виконання робіт</w:t>
            </w:r>
          </w:p>
          <w:p w14:paraId="57D5670D" w14:textId="77777777" w:rsidR="007A1967" w:rsidRPr="004C0B83" w:rsidRDefault="007A1967" w:rsidP="0045068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0DF3E3B" w14:textId="77777777" w:rsidR="007A1967" w:rsidRPr="004C0B83" w:rsidRDefault="007A1967" w:rsidP="0045068D">
            <w:pPr>
              <w:jc w:val="center"/>
              <w:rPr>
                <w:rFonts w:eastAsia="Times New Roman" w:cs="Times New Roman"/>
                <w:b/>
                <w:i/>
                <w:sz w:val="20"/>
                <w:szCs w:val="20"/>
                <w:highlight w:val="white"/>
              </w:rPr>
            </w:pPr>
            <w:r w:rsidRPr="00FF27BC">
              <w:rPr>
                <w:rFonts w:eastAsia="Times New Roman" w:cs="Times New Roman"/>
                <w:b/>
                <w:i/>
                <w:sz w:val="20"/>
                <w:szCs w:val="20"/>
              </w:rPr>
              <w:lastRenderedPageBreak/>
              <w:t>до</w:t>
            </w:r>
            <w:r>
              <w:rPr>
                <w:rFonts w:eastAsia="Times New Roman" w:cs="Times New Roman"/>
                <w:b/>
                <w:i/>
                <w:sz w:val="20"/>
                <w:szCs w:val="20"/>
              </w:rPr>
              <w:t xml:space="preserve"> 21.10.</w:t>
            </w:r>
            <w:r w:rsidRPr="00FF27BC">
              <w:rPr>
                <w:rFonts w:eastAsia="Times New Roman" w:cs="Times New Roman"/>
                <w:b/>
                <w:i/>
                <w:sz w:val="20"/>
                <w:szCs w:val="20"/>
              </w:rPr>
              <w:t xml:space="preserve">2024 року </w:t>
            </w:r>
          </w:p>
        </w:tc>
      </w:tr>
    </w:tbl>
    <w:p w14:paraId="1C074D35" w14:textId="77777777" w:rsidR="007A1967" w:rsidRPr="004C0B83" w:rsidRDefault="007A1967" w:rsidP="007A1967">
      <w:pPr>
        <w:rPr>
          <w:rFonts w:eastAsia="Times New Roman" w:cs="Times New Roman"/>
          <w:sz w:val="20"/>
          <w:szCs w:val="20"/>
          <w:highlight w:val="white"/>
        </w:rPr>
      </w:pPr>
    </w:p>
    <w:p w14:paraId="5F29B39B" w14:textId="77777777" w:rsidR="007A1967" w:rsidRPr="0058166F" w:rsidRDefault="007A1967" w:rsidP="007A1967">
      <w:pPr>
        <w:jc w:val="both"/>
        <w:rPr>
          <w:rFonts w:cs="Times New Roman"/>
          <w:sz w:val="20"/>
          <w:szCs w:val="20"/>
        </w:rPr>
      </w:pPr>
      <w:r w:rsidRPr="0058166F">
        <w:rPr>
          <w:rFonts w:eastAsia="Arial"/>
          <w:i/>
          <w:iCs/>
          <w:sz w:val="20"/>
          <w:szCs w:val="20"/>
        </w:rPr>
        <w:t xml:space="preserve"> </w:t>
      </w:r>
      <w:r w:rsidRPr="0058166F">
        <w:rPr>
          <w:rFonts w:cs="Times New Roman"/>
          <w:sz w:val="20"/>
          <w:szCs w:val="20"/>
          <w:lang w:eastAsia="ja-JP"/>
        </w:rPr>
        <w:t xml:space="preserve">        </w:t>
      </w:r>
      <w:r w:rsidRPr="0058166F">
        <w:rPr>
          <w:rFonts w:cs="Times New Roman"/>
          <w:sz w:val="20"/>
          <w:szCs w:val="20"/>
        </w:rPr>
        <w:t xml:space="preserve">1.Товар (та його окремі складові), який постачається, є оригінальним,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5DDC3AD7" w14:textId="77777777" w:rsidR="007A1967" w:rsidRPr="0058166F" w:rsidRDefault="007A1967" w:rsidP="007A1967">
      <w:pPr>
        <w:jc w:val="both"/>
        <w:rPr>
          <w:rFonts w:cs="Times New Roman"/>
          <w:sz w:val="20"/>
          <w:szCs w:val="20"/>
        </w:rPr>
      </w:pPr>
      <w:r w:rsidRPr="0058166F">
        <w:rPr>
          <w:rFonts w:cs="Times New Roman"/>
          <w:sz w:val="20"/>
          <w:szCs w:val="20"/>
        </w:rPr>
        <w:t xml:space="preserve">         2.</w:t>
      </w:r>
      <w:r w:rsidRPr="0058166F">
        <w:rPr>
          <w:sz w:val="20"/>
          <w:szCs w:val="20"/>
        </w:rPr>
        <w:t xml:space="preserve">Якість </w:t>
      </w:r>
      <w:r>
        <w:rPr>
          <w:sz w:val="20"/>
          <w:szCs w:val="20"/>
        </w:rPr>
        <w:t>товару</w:t>
      </w:r>
      <w:r w:rsidRPr="0058166F">
        <w:rPr>
          <w:sz w:val="20"/>
          <w:szCs w:val="20"/>
        </w:rPr>
        <w:t xml:space="preserve">  повинна відповідати вимогам технічних умов заводу-виробника.  Упаковка предметів закупівлі  повинна забезпечувати цілісність товару та захист  від зовнішнього впливу а </w:t>
      </w:r>
      <w:r w:rsidRPr="0058166F">
        <w:rPr>
          <w:rFonts w:cs="Times New Roman"/>
          <w:sz w:val="20"/>
          <w:szCs w:val="20"/>
        </w:rPr>
        <w:t>також мати маркування у відповідності з технічними умовами заводу-виробника.</w:t>
      </w:r>
    </w:p>
    <w:p w14:paraId="64CA3BC5" w14:textId="77777777" w:rsidR="007A1967" w:rsidRPr="0058166F" w:rsidRDefault="007A1967" w:rsidP="007A1967">
      <w:pPr>
        <w:ind w:firstLine="567"/>
        <w:jc w:val="both"/>
        <w:rPr>
          <w:rFonts w:cs="Times New Roman"/>
          <w:sz w:val="20"/>
          <w:szCs w:val="20"/>
        </w:rPr>
      </w:pPr>
      <w:r w:rsidRPr="0058166F">
        <w:rPr>
          <w:rFonts w:cs="Times New Roman"/>
          <w:sz w:val="20"/>
          <w:szCs w:val="20"/>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w:t>
      </w:r>
    </w:p>
    <w:p w14:paraId="3D63E376" w14:textId="77777777" w:rsidR="007A1967" w:rsidRPr="0058166F" w:rsidRDefault="007A1967" w:rsidP="007A1967">
      <w:pPr>
        <w:pStyle w:val="21"/>
        <w:spacing w:after="0" w:line="240" w:lineRule="auto"/>
        <w:ind w:left="11"/>
        <w:jc w:val="both"/>
        <w:rPr>
          <w:sz w:val="20"/>
          <w:szCs w:val="20"/>
        </w:rPr>
      </w:pPr>
      <w:r w:rsidRPr="0058166F">
        <w:rPr>
          <w:bCs/>
          <w:sz w:val="20"/>
          <w:szCs w:val="20"/>
        </w:rPr>
        <w:t xml:space="preserve">          4</w:t>
      </w:r>
      <w:r w:rsidRPr="0058166F">
        <w:rPr>
          <w:rFonts w:cs="Times New Roman"/>
          <w:sz w:val="20"/>
          <w:szCs w:val="20"/>
        </w:rPr>
        <w:t xml:space="preserve">. Товар, що пропонується учасником, повинен бути новим, не пошкодженим, з відповідним маркуванням щодо продукції, що постачається. Упаковка повинна бути безпечною при експлуатації, </w:t>
      </w:r>
      <w:r w:rsidRPr="0058166F">
        <w:rPr>
          <w:sz w:val="20"/>
          <w:szCs w:val="20"/>
        </w:rPr>
        <w:t>перевезенні та вантажно-розвантажувальних роботах.</w:t>
      </w:r>
    </w:p>
    <w:p w14:paraId="3C19F91D" w14:textId="77777777" w:rsidR="007A1967" w:rsidRDefault="007A1967" w:rsidP="007A1967">
      <w:pPr>
        <w:jc w:val="both"/>
      </w:pPr>
      <w:r w:rsidRPr="0058166F">
        <w:rPr>
          <w:sz w:val="20"/>
          <w:szCs w:val="20"/>
        </w:rPr>
        <w:t xml:space="preserve">           5.Технічні вимоги</w:t>
      </w:r>
      <w:r w:rsidRPr="00A4263C">
        <w:t>:</w:t>
      </w:r>
    </w:p>
    <w:p w14:paraId="4B769FCE" w14:textId="77777777" w:rsidR="007A1967" w:rsidRDefault="007A1967" w:rsidP="007A1967">
      <w:pPr>
        <w:ind w:firstLine="720"/>
        <w:jc w:val="both"/>
        <w:rPr>
          <w:rFonts w:eastAsia="Times New Roman" w:cs="Times New Roman"/>
        </w:rPr>
      </w:pPr>
    </w:p>
    <w:tbl>
      <w:tblPr>
        <w:tblStyle w:val="af3"/>
        <w:tblW w:w="5000" w:type="pct"/>
        <w:tblInd w:w="0" w:type="dxa"/>
        <w:tblLook w:val="04A0" w:firstRow="1" w:lastRow="0" w:firstColumn="1" w:lastColumn="0" w:noHBand="0" w:noVBand="1"/>
      </w:tblPr>
      <w:tblGrid>
        <w:gridCol w:w="452"/>
        <w:gridCol w:w="5887"/>
        <w:gridCol w:w="3450"/>
      </w:tblGrid>
      <w:tr w:rsidR="007A1967" w:rsidRPr="00D35867" w14:paraId="78159BE0" w14:textId="77777777" w:rsidTr="004506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DD8C9C" w14:textId="77777777" w:rsidR="007A1967" w:rsidRPr="00D35867" w:rsidRDefault="007A1967" w:rsidP="0045068D">
            <w:pPr>
              <w:jc w:val="center"/>
              <w:rPr>
                <w:b/>
                <w:bCs/>
                <w:lang w:val="uk-UA"/>
              </w:rPr>
            </w:pPr>
            <w:r w:rsidRPr="00D35867">
              <w:rPr>
                <w:b/>
                <w:bCs/>
                <w:lang w:val="uk-UA"/>
              </w:rPr>
              <w:t>№</w:t>
            </w:r>
            <w:r>
              <w:rPr>
                <w:b/>
                <w:bCs/>
                <w:lang w:val="uk-UA"/>
              </w:rPr>
              <w:t xml:space="preserve"> з/п</w:t>
            </w:r>
          </w:p>
        </w:tc>
        <w:tc>
          <w:tcPr>
            <w:tcW w:w="30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68104A" w14:textId="77777777" w:rsidR="007A1967" w:rsidRPr="00D35867" w:rsidRDefault="007A1967" w:rsidP="0045068D">
            <w:pPr>
              <w:jc w:val="center"/>
              <w:rPr>
                <w:b/>
                <w:bCs/>
                <w:lang w:val="uk-UA"/>
              </w:rPr>
            </w:pPr>
            <w:r w:rsidRPr="00D35867">
              <w:rPr>
                <w:b/>
                <w:bCs/>
                <w:lang w:val="uk-UA"/>
              </w:rPr>
              <w:t xml:space="preserve">Назва </w:t>
            </w:r>
            <w:r>
              <w:rPr>
                <w:b/>
                <w:bCs/>
                <w:lang w:val="uk-UA"/>
              </w:rPr>
              <w:t>товару</w:t>
            </w:r>
          </w:p>
        </w:tc>
        <w:tc>
          <w:tcPr>
            <w:tcW w:w="17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45DBFF" w14:textId="77777777" w:rsidR="007A1967" w:rsidRPr="00D35867" w:rsidRDefault="007A1967" w:rsidP="0045068D">
            <w:pPr>
              <w:jc w:val="center"/>
              <w:rPr>
                <w:b/>
                <w:bCs/>
                <w:lang w:val="uk-UA"/>
              </w:rPr>
            </w:pPr>
            <w:r w:rsidRPr="00D35867">
              <w:rPr>
                <w:b/>
                <w:bCs/>
                <w:lang w:val="uk-UA"/>
              </w:rPr>
              <w:t>К</w:t>
            </w:r>
            <w:r>
              <w:rPr>
                <w:b/>
                <w:bCs/>
                <w:lang w:val="uk-UA"/>
              </w:rPr>
              <w:t>ількість, пляшок</w:t>
            </w:r>
          </w:p>
        </w:tc>
      </w:tr>
      <w:tr w:rsidR="007A1967" w:rsidRPr="00D35867" w14:paraId="17CCE93E" w14:textId="77777777" w:rsidTr="004506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09E332" w14:textId="77777777" w:rsidR="007A1967" w:rsidRPr="00D35867" w:rsidRDefault="007A1967" w:rsidP="0045068D">
            <w:pPr>
              <w:jc w:val="center"/>
              <w:rPr>
                <w:lang w:val="uk-UA"/>
              </w:rPr>
            </w:pPr>
            <w:r w:rsidRPr="00D35867">
              <w:rPr>
                <w:lang w:val="uk-UA"/>
              </w:rPr>
              <w:t>1</w:t>
            </w:r>
          </w:p>
        </w:tc>
        <w:tc>
          <w:tcPr>
            <w:tcW w:w="30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465DFB10" w14:textId="77777777" w:rsidR="007A1967" w:rsidRPr="00D35867" w:rsidRDefault="007A1967" w:rsidP="0045068D">
            <w:pPr>
              <w:rPr>
                <w:lang w:val="uk-UA"/>
              </w:rPr>
            </w:pPr>
            <w:r w:rsidRPr="003819C5">
              <w:rPr>
                <w:lang w:val="uk-UA"/>
              </w:rPr>
              <w:t>Сантрі-гель для сантехніки, 1000 мл</w:t>
            </w:r>
          </w:p>
        </w:tc>
        <w:tc>
          <w:tcPr>
            <w:tcW w:w="17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755F12" w14:textId="77777777" w:rsidR="007A1967" w:rsidRPr="00D35867" w:rsidRDefault="007A1967" w:rsidP="0045068D">
            <w:pPr>
              <w:jc w:val="center"/>
              <w:rPr>
                <w:lang w:val="uk-UA"/>
              </w:rPr>
            </w:pPr>
            <w:r>
              <w:rPr>
                <w:lang w:val="uk-UA"/>
              </w:rPr>
              <w:t>208</w:t>
            </w:r>
          </w:p>
        </w:tc>
      </w:tr>
      <w:tr w:rsidR="007A1967" w:rsidRPr="00D35867" w14:paraId="16C1AD13" w14:textId="77777777" w:rsidTr="004506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1CAFBD" w14:textId="77777777" w:rsidR="007A1967" w:rsidRPr="00D35867" w:rsidRDefault="007A1967" w:rsidP="0045068D">
            <w:pPr>
              <w:jc w:val="center"/>
              <w:rPr>
                <w:lang w:val="uk-UA"/>
              </w:rPr>
            </w:pPr>
            <w:r w:rsidRPr="00D35867">
              <w:rPr>
                <w:lang w:val="uk-UA"/>
              </w:rPr>
              <w:t>2</w:t>
            </w:r>
          </w:p>
        </w:tc>
        <w:tc>
          <w:tcPr>
            <w:tcW w:w="30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068EB2B1" w14:textId="77777777" w:rsidR="007A1967" w:rsidRPr="00D35867" w:rsidRDefault="007A1967" w:rsidP="0045068D">
            <w:pPr>
              <w:rPr>
                <w:lang w:val="uk-UA"/>
              </w:rPr>
            </w:pPr>
            <w:r w:rsidRPr="003819C5">
              <w:rPr>
                <w:lang w:val="uk-UA"/>
              </w:rPr>
              <w:t>Відбілюючий засіб Білизна для туалетів, 1000 мл</w:t>
            </w:r>
            <w:r>
              <w:rPr>
                <w:lang w:val="uk-UA"/>
              </w:rPr>
              <w:t>, або еквівалент</w:t>
            </w:r>
          </w:p>
        </w:tc>
        <w:tc>
          <w:tcPr>
            <w:tcW w:w="17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9D94A" w14:textId="77777777" w:rsidR="007A1967" w:rsidRPr="00D35867" w:rsidRDefault="007A1967" w:rsidP="0045068D">
            <w:pPr>
              <w:jc w:val="center"/>
              <w:rPr>
                <w:lang w:val="uk-UA"/>
              </w:rPr>
            </w:pPr>
            <w:r>
              <w:rPr>
                <w:lang w:val="uk-UA"/>
              </w:rPr>
              <w:t>73</w:t>
            </w:r>
          </w:p>
        </w:tc>
      </w:tr>
      <w:tr w:rsidR="007A1967" w:rsidRPr="00D35867" w14:paraId="11FF6156" w14:textId="77777777" w:rsidTr="004506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19666E" w14:textId="77777777" w:rsidR="007A1967" w:rsidRPr="00D35867" w:rsidRDefault="007A1967" w:rsidP="0045068D">
            <w:pPr>
              <w:jc w:val="center"/>
              <w:rPr>
                <w:lang w:val="uk-UA"/>
              </w:rPr>
            </w:pPr>
            <w:r w:rsidRPr="00D35867">
              <w:rPr>
                <w:lang w:val="uk-UA"/>
              </w:rPr>
              <w:t>3</w:t>
            </w:r>
          </w:p>
        </w:tc>
        <w:tc>
          <w:tcPr>
            <w:tcW w:w="30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2C7B4A1A" w14:textId="77777777" w:rsidR="007A1967" w:rsidRPr="00D35867" w:rsidRDefault="007A1967" w:rsidP="0045068D">
            <w:pPr>
              <w:rPr>
                <w:lang w:val="uk-UA"/>
              </w:rPr>
            </w:pPr>
            <w:r w:rsidRPr="003819C5">
              <w:rPr>
                <w:lang w:val="uk-UA"/>
              </w:rPr>
              <w:t>Засіб для посудомийної машини FINISH Gel, 900 мл</w:t>
            </w:r>
            <w:r>
              <w:rPr>
                <w:lang w:val="uk-UA"/>
              </w:rPr>
              <w:t>, або еквівалент</w:t>
            </w:r>
          </w:p>
        </w:tc>
        <w:tc>
          <w:tcPr>
            <w:tcW w:w="17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D68D82" w14:textId="77777777" w:rsidR="007A1967" w:rsidRPr="00D35867" w:rsidRDefault="007A1967" w:rsidP="0045068D">
            <w:pPr>
              <w:jc w:val="center"/>
              <w:rPr>
                <w:lang w:val="uk-UA"/>
              </w:rPr>
            </w:pPr>
            <w:r>
              <w:rPr>
                <w:lang w:val="uk-UA"/>
              </w:rPr>
              <w:t>34</w:t>
            </w:r>
          </w:p>
        </w:tc>
      </w:tr>
      <w:tr w:rsidR="007A1967" w:rsidRPr="00D35867" w14:paraId="11A9E24A" w14:textId="77777777" w:rsidTr="004506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45E10F" w14:textId="77777777" w:rsidR="007A1967" w:rsidRPr="00D35867" w:rsidRDefault="007A1967" w:rsidP="0045068D">
            <w:pPr>
              <w:jc w:val="center"/>
              <w:rPr>
                <w:lang w:val="uk-UA"/>
              </w:rPr>
            </w:pPr>
            <w:r w:rsidRPr="00D35867">
              <w:rPr>
                <w:lang w:val="uk-UA"/>
              </w:rPr>
              <w:t>4</w:t>
            </w:r>
          </w:p>
        </w:tc>
        <w:tc>
          <w:tcPr>
            <w:tcW w:w="30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14:paraId="4CD7B47F" w14:textId="77777777" w:rsidR="007A1967" w:rsidRPr="00D35867" w:rsidRDefault="007A1967" w:rsidP="0045068D">
            <w:pPr>
              <w:rPr>
                <w:lang w:val="uk-UA"/>
              </w:rPr>
            </w:pPr>
            <w:r w:rsidRPr="003819C5">
              <w:rPr>
                <w:lang w:val="uk-UA"/>
              </w:rPr>
              <w:t>Ополіскувач для посудомийної машини</w:t>
            </w:r>
            <w:r>
              <w:rPr>
                <w:lang w:val="uk-UA"/>
              </w:rPr>
              <w:t xml:space="preserve"> </w:t>
            </w:r>
            <w:r w:rsidRPr="003819C5">
              <w:rPr>
                <w:lang w:val="uk-UA"/>
              </w:rPr>
              <w:t>FINISH Gel, 800 мл,</w:t>
            </w:r>
            <w:r>
              <w:rPr>
                <w:lang w:val="uk-UA"/>
              </w:rPr>
              <w:t xml:space="preserve"> або еквівалент</w:t>
            </w:r>
            <w:r w:rsidRPr="003819C5">
              <w:rPr>
                <w:lang w:val="uk-UA"/>
              </w:rPr>
              <w:t xml:space="preserve"> </w:t>
            </w:r>
          </w:p>
        </w:tc>
        <w:tc>
          <w:tcPr>
            <w:tcW w:w="17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440E2" w14:textId="77777777" w:rsidR="007A1967" w:rsidRPr="00D35867" w:rsidRDefault="007A1967" w:rsidP="0045068D">
            <w:pPr>
              <w:jc w:val="center"/>
              <w:rPr>
                <w:lang w:val="uk-UA"/>
              </w:rPr>
            </w:pPr>
            <w:r>
              <w:rPr>
                <w:lang w:val="uk-UA"/>
              </w:rPr>
              <w:t>25</w:t>
            </w:r>
          </w:p>
        </w:tc>
      </w:tr>
    </w:tbl>
    <w:p w14:paraId="3D5AEF99" w14:textId="77777777" w:rsidR="007A1967" w:rsidRDefault="007A1967" w:rsidP="007A1967">
      <w:pPr>
        <w:spacing w:line="252" w:lineRule="auto"/>
        <w:ind w:left="720"/>
        <w:contextualSpacing/>
        <w:jc w:val="both"/>
        <w:rPr>
          <w:rFonts w:cs="Times New Roman"/>
        </w:rPr>
      </w:pPr>
      <w:r w:rsidRPr="0059162E">
        <w:rPr>
          <w:rFonts w:eastAsia="Times New Roman" w:cs="Times New Roman"/>
          <w:lang w:val="ru-RU"/>
        </w:rPr>
        <w:tab/>
      </w:r>
    </w:p>
    <w:p w14:paraId="64A69BB1" w14:textId="77777777" w:rsidR="007A1967" w:rsidRPr="00370FDB" w:rsidRDefault="007A1967" w:rsidP="007A1967">
      <w:pPr>
        <w:ind w:hanging="2"/>
        <w:jc w:val="both"/>
        <w:rPr>
          <w:rFonts w:cs="Times New Roman"/>
          <w:sz w:val="20"/>
          <w:szCs w:val="20"/>
          <w:lang w:eastAsia="ja-JP"/>
        </w:rPr>
      </w:pPr>
    </w:p>
    <w:p w14:paraId="66AFD0B5" w14:textId="77777777" w:rsidR="007A1967" w:rsidRDefault="007A1967" w:rsidP="007A1967">
      <w:pPr>
        <w:ind w:firstLine="720"/>
        <w:jc w:val="both"/>
        <w:rPr>
          <w:rFonts w:cs="Times New Roman"/>
          <w:b/>
          <w:sz w:val="20"/>
          <w:szCs w:val="20"/>
          <w:lang w:eastAsia="ja-JP"/>
        </w:rPr>
      </w:pPr>
    </w:p>
    <w:p w14:paraId="01E68FD1" w14:textId="77777777" w:rsidR="007A1967" w:rsidRPr="0058166F" w:rsidRDefault="007A1967" w:rsidP="007A1967">
      <w:pPr>
        <w:shd w:val="clear" w:color="auto" w:fill="FFFFFF"/>
        <w:jc w:val="both"/>
        <w:rPr>
          <w:rFonts w:cs="Times New Roman"/>
          <w:sz w:val="20"/>
          <w:szCs w:val="20"/>
        </w:rPr>
      </w:pPr>
      <w:r>
        <w:rPr>
          <w:rFonts w:cs="Times New Roman"/>
          <w:sz w:val="20"/>
          <w:szCs w:val="20"/>
        </w:rPr>
        <w:t xml:space="preserve">              </w:t>
      </w:r>
      <w:r w:rsidRPr="0058166F">
        <w:rPr>
          <w:rFonts w:cs="Times New Roman"/>
          <w:sz w:val="20"/>
          <w:szCs w:val="20"/>
        </w:rPr>
        <w:t xml:space="preserve">У складі тендерної пропозиції Учасник надає порівняльну таблицю, складену в довільні формі, яка повинна </w:t>
      </w:r>
      <w:r w:rsidRPr="0058166F">
        <w:rPr>
          <w:rFonts w:cs="Times New Roman"/>
          <w:i/>
          <w:sz w:val="20"/>
          <w:szCs w:val="20"/>
        </w:rPr>
        <w:t>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58166F">
        <w:rPr>
          <w:rFonts w:cs="Times New Roman"/>
          <w:sz w:val="20"/>
          <w:szCs w:val="20"/>
        </w:rPr>
        <w:t>,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0527F329" w14:textId="77777777" w:rsidR="007A1967" w:rsidRPr="00EC0384" w:rsidRDefault="007A1967" w:rsidP="007A1967">
      <w:pPr>
        <w:ind w:firstLine="720"/>
        <w:jc w:val="both"/>
        <w:rPr>
          <w:rFonts w:cs="Times New Roman"/>
          <w:bCs/>
          <w:sz w:val="20"/>
          <w:szCs w:val="20"/>
          <w:lang w:eastAsia="ja-JP"/>
        </w:rPr>
      </w:pPr>
      <w:r w:rsidRPr="00EC0384">
        <w:rPr>
          <w:rFonts w:cs="Times New Roman"/>
          <w:bCs/>
          <w:sz w:val="20"/>
          <w:szCs w:val="20"/>
          <w:lang w:eastAsia="ja-JP"/>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68A82225" w14:textId="77777777" w:rsidR="007A1967" w:rsidRPr="0058166F" w:rsidRDefault="007A1967" w:rsidP="007A1967">
      <w:pPr>
        <w:ind w:firstLine="708"/>
        <w:jc w:val="both"/>
        <w:rPr>
          <w:rFonts w:cs="Times New Roman"/>
          <w:sz w:val="20"/>
          <w:szCs w:val="20"/>
          <w:highlight w:val="white"/>
          <w:lang w:eastAsia="ja-JP"/>
        </w:rPr>
      </w:pPr>
      <w:r w:rsidRPr="0058166F">
        <w:rPr>
          <w:rFonts w:cs="Times New Roman"/>
          <w:sz w:val="20"/>
          <w:szCs w:val="20"/>
          <w:highlight w:val="white"/>
          <w:lang w:eastAsia="ja-JP"/>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14:paraId="1532C365" w14:textId="77777777" w:rsidR="007A1967" w:rsidRPr="0058166F" w:rsidRDefault="007A1967" w:rsidP="007A1967">
      <w:pPr>
        <w:ind w:firstLine="720"/>
        <w:jc w:val="both"/>
        <w:rPr>
          <w:rFonts w:eastAsia="Times New Roman" w:cs="Times New Roman"/>
          <w:sz w:val="20"/>
          <w:szCs w:val="20"/>
        </w:rPr>
      </w:pPr>
      <w:r w:rsidRPr="0058166F">
        <w:rPr>
          <w:rFonts w:cs="Times New Roman"/>
          <w:sz w:val="20"/>
          <w:szCs w:val="20"/>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58166F">
        <w:rPr>
          <w:rFonts w:cs="Times New Roman"/>
          <w:sz w:val="20"/>
          <w:szCs w:val="20"/>
        </w:rPr>
        <w:t>.</w:t>
      </w:r>
    </w:p>
    <w:p w14:paraId="577EBBB4" w14:textId="77777777" w:rsidR="007A1967" w:rsidRPr="0058166F" w:rsidRDefault="007A1967" w:rsidP="007A1967">
      <w:pPr>
        <w:ind w:firstLine="708"/>
        <w:jc w:val="both"/>
        <w:rPr>
          <w:rFonts w:eastAsia="Times New Roman" w:cs="Times New Roman"/>
          <w:sz w:val="20"/>
          <w:szCs w:val="20"/>
        </w:rPr>
      </w:pPr>
      <w:r w:rsidRPr="0058166F">
        <w:rPr>
          <w:rFonts w:eastAsia="Times New Roman" w:cs="Times New Roman"/>
          <w:sz w:val="20"/>
          <w:szCs w:val="20"/>
        </w:rPr>
        <w:t xml:space="preserve">   </w:t>
      </w:r>
    </w:p>
    <w:bookmarkEnd w:id="4"/>
    <w:bookmarkEnd w:id="5"/>
    <w:p w14:paraId="5A5B4DB9" w14:textId="2E745EFA" w:rsidR="00932478" w:rsidRPr="003F4B2E" w:rsidRDefault="00B52EBE" w:rsidP="009D753E">
      <w:pPr>
        <w:jc w:val="both"/>
        <w:rPr>
          <w:sz w:val="22"/>
          <w:szCs w:val="22"/>
          <w:shd w:val="clear" w:color="auto" w:fill="FFFFFF"/>
        </w:rPr>
      </w:pPr>
      <w:r w:rsidRPr="003F4B2E">
        <w:rPr>
          <w:sz w:val="22"/>
          <w:szCs w:val="22"/>
          <w:shd w:val="clear" w:color="auto" w:fill="FFFFFF"/>
        </w:rPr>
        <w:t>1</w:t>
      </w:r>
      <w:r w:rsidR="00422FB2" w:rsidRPr="003F4B2E">
        <w:rPr>
          <w:sz w:val="22"/>
          <w:szCs w:val="22"/>
          <w:shd w:val="clear" w:color="auto" w:fill="FFFFFF"/>
        </w:rPr>
        <w:t>2</w:t>
      </w:r>
      <w:r w:rsidRPr="003F4B2E">
        <w:rPr>
          <w:sz w:val="22"/>
          <w:szCs w:val="22"/>
          <w:shd w:val="clear" w:color="auto" w:fill="FFFFFF"/>
        </w:rPr>
        <w:t xml:space="preserve">.Строк </w:t>
      </w:r>
      <w:r w:rsidR="00BD5813" w:rsidRPr="003F4B2E">
        <w:rPr>
          <w:sz w:val="22"/>
          <w:szCs w:val="22"/>
          <w:shd w:val="clear" w:color="auto" w:fill="FFFFFF"/>
        </w:rPr>
        <w:t>поставки товару</w:t>
      </w:r>
      <w:r w:rsidRPr="003F4B2E">
        <w:rPr>
          <w:sz w:val="22"/>
          <w:szCs w:val="22"/>
          <w:shd w:val="clear" w:color="auto" w:fill="FFFFFF"/>
        </w:rPr>
        <w:t xml:space="preserve">: до </w:t>
      </w:r>
      <w:r w:rsidR="007A1967">
        <w:rPr>
          <w:sz w:val="22"/>
          <w:szCs w:val="22"/>
          <w:shd w:val="clear" w:color="auto" w:fill="FFFFFF"/>
          <w:lang w:val="ru-RU"/>
        </w:rPr>
        <w:t>2</w:t>
      </w:r>
      <w:r w:rsidR="003F4B2E" w:rsidRPr="003F4B2E">
        <w:rPr>
          <w:sz w:val="22"/>
          <w:szCs w:val="22"/>
          <w:shd w:val="clear" w:color="auto" w:fill="FFFFFF"/>
          <w:lang w:val="ru-RU"/>
        </w:rPr>
        <w:t>1</w:t>
      </w:r>
      <w:r w:rsidRPr="003F4B2E">
        <w:rPr>
          <w:sz w:val="22"/>
          <w:szCs w:val="22"/>
          <w:shd w:val="clear" w:color="auto" w:fill="FFFFFF"/>
        </w:rPr>
        <w:t>.</w:t>
      </w:r>
      <w:r w:rsidR="007A1967">
        <w:rPr>
          <w:sz w:val="22"/>
          <w:szCs w:val="22"/>
          <w:shd w:val="clear" w:color="auto" w:fill="FFFFFF"/>
        </w:rPr>
        <w:t>10</w:t>
      </w:r>
      <w:r w:rsidR="00932478" w:rsidRPr="003F4B2E">
        <w:rPr>
          <w:sz w:val="22"/>
          <w:szCs w:val="22"/>
          <w:shd w:val="clear" w:color="auto" w:fill="FFFFFF"/>
        </w:rPr>
        <w:t>.202</w:t>
      </w:r>
      <w:r w:rsidR="00CC14CD" w:rsidRPr="003F4B2E">
        <w:rPr>
          <w:sz w:val="22"/>
          <w:szCs w:val="22"/>
          <w:shd w:val="clear" w:color="auto" w:fill="FFFFFF"/>
        </w:rPr>
        <w:t>4</w:t>
      </w:r>
      <w:r w:rsidR="00932478" w:rsidRPr="003F4B2E">
        <w:rPr>
          <w:sz w:val="22"/>
          <w:szCs w:val="22"/>
          <w:shd w:val="clear" w:color="auto" w:fill="FFFFFF"/>
        </w:rPr>
        <w:t xml:space="preserve"> року.</w:t>
      </w:r>
    </w:p>
    <w:p w14:paraId="7BC197BB" w14:textId="4456D3A5" w:rsidR="000F3D25" w:rsidRPr="003F4B2E" w:rsidRDefault="00932478" w:rsidP="000F3D25">
      <w:pPr>
        <w:pStyle w:val="ShiftAlt"/>
        <w:ind w:firstLine="0"/>
        <w:rPr>
          <w:rFonts w:eastAsia="Lucida Sans Unicode" w:cs="Tahoma"/>
          <w:sz w:val="22"/>
          <w:szCs w:val="22"/>
          <w:shd w:val="clear" w:color="auto" w:fill="FFFFFF"/>
          <w:lang w:bidi="en-US"/>
        </w:rPr>
      </w:pPr>
      <w:r w:rsidRPr="003F4B2E">
        <w:rPr>
          <w:rFonts w:eastAsia="Lucida Sans Unicode" w:cs="Tahoma"/>
          <w:sz w:val="22"/>
          <w:szCs w:val="22"/>
          <w:shd w:val="clear" w:color="auto" w:fill="FFFFFF"/>
          <w:lang w:bidi="en-US"/>
        </w:rPr>
        <w:t>1</w:t>
      </w:r>
      <w:r w:rsidR="00422FB2" w:rsidRPr="003F4B2E">
        <w:rPr>
          <w:rFonts w:eastAsia="Lucida Sans Unicode" w:cs="Tahoma"/>
          <w:sz w:val="22"/>
          <w:szCs w:val="22"/>
          <w:shd w:val="clear" w:color="auto" w:fill="FFFFFF"/>
          <w:lang w:bidi="en-US"/>
        </w:rPr>
        <w:t>3</w:t>
      </w:r>
      <w:r w:rsidRPr="003F4B2E">
        <w:rPr>
          <w:rFonts w:eastAsia="Lucida Sans Unicode" w:cs="Tahoma"/>
          <w:sz w:val="22"/>
          <w:szCs w:val="22"/>
          <w:shd w:val="clear" w:color="auto" w:fill="FFFFFF"/>
          <w:lang w:bidi="en-US"/>
        </w:rPr>
        <w:t xml:space="preserve">.Очікувана вартість предмета закупівлі: </w:t>
      </w:r>
      <w:r w:rsidR="007A1967">
        <w:rPr>
          <w:rFonts w:eastAsia="Lucida Sans Unicode" w:cs="Tahoma"/>
          <w:bCs/>
          <w:sz w:val="22"/>
          <w:szCs w:val="22"/>
          <w:shd w:val="clear" w:color="auto" w:fill="FFFFFF"/>
        </w:rPr>
        <w:t>37200</w:t>
      </w:r>
      <w:r w:rsidR="0048695A" w:rsidRPr="003F4B2E">
        <w:rPr>
          <w:rFonts w:eastAsia="Lucida Sans Unicode" w:cs="Tahoma"/>
          <w:bCs/>
          <w:sz w:val="22"/>
          <w:szCs w:val="22"/>
          <w:shd w:val="clear" w:color="auto" w:fill="FFFFFF"/>
          <w:lang w:bidi="en-US"/>
        </w:rPr>
        <w:t>,</w:t>
      </w:r>
      <w:r w:rsidR="00B52EBE" w:rsidRPr="003F4B2E">
        <w:rPr>
          <w:rFonts w:eastAsia="Lucida Sans Unicode" w:cs="Tahoma"/>
          <w:sz w:val="22"/>
          <w:szCs w:val="22"/>
          <w:shd w:val="clear" w:color="auto" w:fill="FFFFFF"/>
          <w:lang w:bidi="en-US"/>
        </w:rPr>
        <w:t>00</w:t>
      </w:r>
      <w:r w:rsidR="00874D33" w:rsidRPr="003F4B2E">
        <w:rPr>
          <w:rFonts w:eastAsia="Lucida Sans Unicode" w:cs="Tahoma"/>
          <w:sz w:val="22"/>
          <w:szCs w:val="22"/>
          <w:shd w:val="clear" w:color="auto" w:fill="FFFFFF"/>
          <w:lang w:bidi="en-US"/>
        </w:rPr>
        <w:t xml:space="preserve"> грн</w:t>
      </w:r>
      <w:r w:rsidR="00B52EBE" w:rsidRPr="003F4B2E">
        <w:rPr>
          <w:rFonts w:eastAsia="Lucida Sans Unicode" w:cs="Tahoma"/>
          <w:sz w:val="22"/>
          <w:szCs w:val="22"/>
          <w:shd w:val="clear" w:color="auto" w:fill="FFFFFF"/>
          <w:lang w:bidi="en-US"/>
        </w:rPr>
        <w:t xml:space="preserve"> </w:t>
      </w:r>
      <w:r w:rsidR="000F3D25" w:rsidRPr="003F4B2E">
        <w:rPr>
          <w:rFonts w:eastAsia="Lucida Sans Unicode" w:cs="Tahoma"/>
          <w:sz w:val="22"/>
          <w:szCs w:val="22"/>
          <w:shd w:val="clear" w:color="auto" w:fill="FFFFFF"/>
          <w:lang w:bidi="en-US"/>
        </w:rPr>
        <w:t>з ПДВ .</w:t>
      </w:r>
    </w:p>
    <w:p w14:paraId="4CE6E5DB" w14:textId="77777777" w:rsidR="000F3D25" w:rsidRPr="003F4B2E"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3F4B2E"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r w:rsidRPr="00EF5F55">
        <w:rPr>
          <w:sz w:val="22"/>
          <w:szCs w:val="22"/>
          <w:shd w:val="clear" w:color="auto" w:fill="FFFFFF"/>
        </w:rPr>
        <w:t xml:space="preserve">Вик.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02D"/>
    <w:multiLevelType w:val="hybridMultilevel"/>
    <w:tmpl w:val="04CEBC7C"/>
    <w:lvl w:ilvl="0" w:tplc="6E40F5B6">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2"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161BA6"/>
    <w:multiLevelType w:val="multilevel"/>
    <w:tmpl w:val="7556C64C"/>
    <w:lvl w:ilvl="0">
      <w:start w:val="1"/>
      <w:numFmt w:val="decimal"/>
      <w:lvlText w:val="%1."/>
      <w:lvlJc w:val="left"/>
      <w:pPr>
        <w:ind w:left="360" w:hanging="360"/>
      </w:pPr>
      <w:rPr>
        <w:rFonts w:cs="Times New Roman"/>
        <w:b w:val="0"/>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C1305C2"/>
    <w:multiLevelType w:val="multilevel"/>
    <w:tmpl w:val="287ED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0E1BAF"/>
    <w:multiLevelType w:val="hybridMultilevel"/>
    <w:tmpl w:val="51D2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ED0AF2"/>
    <w:multiLevelType w:val="hybridMultilevel"/>
    <w:tmpl w:val="6444E226"/>
    <w:lvl w:ilvl="0" w:tplc="DC4CCBBC">
      <w:start w:val="5"/>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 w15:restartNumberingAfterBreak="0">
    <w:nsid w:val="34EF745F"/>
    <w:multiLevelType w:val="hybridMultilevel"/>
    <w:tmpl w:val="9BFA7082"/>
    <w:lvl w:ilvl="0" w:tplc="0A2A5EFE">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5A24C8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5E7211"/>
    <w:multiLevelType w:val="hybridMultilevel"/>
    <w:tmpl w:val="AA08639E"/>
    <w:lvl w:ilvl="0" w:tplc="2C0C346E">
      <w:start w:val="2"/>
      <w:numFmt w:val="bullet"/>
      <w:lvlText w:val="-"/>
      <w:lvlJc w:val="left"/>
      <w:pPr>
        <w:ind w:left="1068" w:hanging="360"/>
      </w:pPr>
      <w:rPr>
        <w:rFonts w:ascii="ProbaPro" w:eastAsia="Calibri" w:hAnsi="ProbaPro"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7" w15:restartNumberingAfterBreak="0">
    <w:nsid w:val="60FB3DB3"/>
    <w:multiLevelType w:val="multilevel"/>
    <w:tmpl w:val="72802912"/>
    <w:lvl w:ilvl="0">
      <w:start w:val="13"/>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8"/>
  </w:num>
  <w:num w:numId="3">
    <w:abstractNumId w:val="1"/>
  </w:num>
  <w:num w:numId="4">
    <w:abstractNumId w:val="14"/>
  </w:num>
  <w:num w:numId="5">
    <w:abstractNumId w:val="7"/>
  </w:num>
  <w:num w:numId="6">
    <w:abstractNumId w:val="13"/>
  </w:num>
  <w:num w:numId="7">
    <w:abstractNumId w:val="6"/>
  </w:num>
  <w:num w:numId="8">
    <w:abstractNumId w:val="16"/>
    <w:lvlOverride w:ilvl="0"/>
    <w:lvlOverride w:ilvl="1"/>
    <w:lvlOverride w:ilvl="2">
      <w:startOverride w:val="1"/>
    </w:lvlOverride>
    <w:lvlOverride w:ilvl="3"/>
    <w:lvlOverride w:ilvl="4"/>
    <w:lvlOverride w:ilvl="5"/>
    <w:lvlOverride w:ilvl="6"/>
    <w:lvlOverride w:ilvl="7"/>
    <w:lvlOverride w:ilvl="8"/>
  </w:num>
  <w:num w:numId="9">
    <w:abstractNumId w:val="2"/>
  </w:num>
  <w:num w:numId="10">
    <w:abstractNumId w:val="19"/>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3327D"/>
    <w:rsid w:val="00171185"/>
    <w:rsid w:val="00187E96"/>
    <w:rsid w:val="0019016A"/>
    <w:rsid w:val="0019656E"/>
    <w:rsid w:val="00221533"/>
    <w:rsid w:val="0023120E"/>
    <w:rsid w:val="002B6196"/>
    <w:rsid w:val="002F2B7A"/>
    <w:rsid w:val="003850CE"/>
    <w:rsid w:val="003A6027"/>
    <w:rsid w:val="003F4B2E"/>
    <w:rsid w:val="00403308"/>
    <w:rsid w:val="00406049"/>
    <w:rsid w:val="00422FB2"/>
    <w:rsid w:val="00423F06"/>
    <w:rsid w:val="0043123B"/>
    <w:rsid w:val="0048695A"/>
    <w:rsid w:val="004906B0"/>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0879"/>
    <w:rsid w:val="00733753"/>
    <w:rsid w:val="00740046"/>
    <w:rsid w:val="007642A5"/>
    <w:rsid w:val="007A1967"/>
    <w:rsid w:val="007B488F"/>
    <w:rsid w:val="007B4DE0"/>
    <w:rsid w:val="007F38D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83E82"/>
    <w:rsid w:val="00B939E1"/>
    <w:rsid w:val="00BB617B"/>
    <w:rsid w:val="00BD5813"/>
    <w:rsid w:val="00BF4F47"/>
    <w:rsid w:val="00C035AC"/>
    <w:rsid w:val="00C20916"/>
    <w:rsid w:val="00C43FC1"/>
    <w:rsid w:val="00C8544B"/>
    <w:rsid w:val="00CC14CD"/>
    <w:rsid w:val="00CC7302"/>
    <w:rsid w:val="00CD7F93"/>
    <w:rsid w:val="00CE362B"/>
    <w:rsid w:val="00CE5699"/>
    <w:rsid w:val="00D42E8D"/>
    <w:rsid w:val="00D84800"/>
    <w:rsid w:val="00DA03DD"/>
    <w:rsid w:val="00E210BF"/>
    <w:rsid w:val="00E26390"/>
    <w:rsid w:val="00E54588"/>
    <w:rsid w:val="00EC004E"/>
    <w:rsid w:val="00EE0224"/>
    <w:rsid w:val="00EF5F55"/>
    <w:rsid w:val="00F7135F"/>
    <w:rsid w:val="00F81E30"/>
    <w:rsid w:val="00F860B9"/>
    <w:rsid w:val="00F874A8"/>
    <w:rsid w:val="00F918B4"/>
    <w:rsid w:val="00FA159A"/>
    <w:rsid w:val="00FB3063"/>
    <w:rsid w:val="00FD19FE"/>
    <w:rsid w:val="00FD379D"/>
    <w:rsid w:val="00FD699B"/>
    <w:rsid w:val="00FF1F9F"/>
    <w:rsid w:val="00FF2593"/>
    <w:rsid w:val="00FF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qFormat/>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7F38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uiPriority w:val="99"/>
    <w:qFormat/>
    <w:rsid w:val="00730879"/>
    <w:pPr>
      <w:spacing w:after="0"/>
    </w:pPr>
    <w:rPr>
      <w:rFonts w:ascii="Arial" w:eastAsia="Arial" w:hAnsi="Arial" w:cs="Arial"/>
      <w:color w:val="000000"/>
      <w:lang w:val="ru-RU" w:eastAsia="zh-CN"/>
    </w:rPr>
  </w:style>
  <w:style w:type="paragraph" w:styleId="af">
    <w:name w:val="annotation text"/>
    <w:basedOn w:val="a"/>
    <w:link w:val="af0"/>
    <w:uiPriority w:val="99"/>
    <w:semiHidden/>
    <w:unhideWhenUsed/>
    <w:rsid w:val="003F4B2E"/>
    <w:rPr>
      <w:sz w:val="20"/>
      <w:szCs w:val="20"/>
    </w:rPr>
  </w:style>
  <w:style w:type="character" w:customStyle="1" w:styleId="af0">
    <w:name w:val="Текст примечания Знак"/>
    <w:basedOn w:val="a0"/>
    <w:link w:val="af"/>
    <w:uiPriority w:val="99"/>
    <w:semiHidden/>
    <w:rsid w:val="003F4B2E"/>
    <w:rPr>
      <w:rFonts w:ascii="Times New Roman" w:eastAsia="Lucida Sans Unicode" w:hAnsi="Times New Roman" w:cs="Tahoma"/>
      <w:color w:val="000000"/>
      <w:sz w:val="20"/>
      <w:szCs w:val="20"/>
      <w:lang w:bidi="en-US"/>
    </w:rPr>
  </w:style>
  <w:style w:type="paragraph" w:styleId="af1">
    <w:name w:val="annotation subject"/>
    <w:basedOn w:val="af"/>
    <w:next w:val="af"/>
    <w:link w:val="af2"/>
    <w:uiPriority w:val="99"/>
    <w:rsid w:val="003F4B2E"/>
    <w:pPr>
      <w:widowControl/>
      <w:suppressAutoHyphens w:val="0"/>
      <w:spacing w:after="160"/>
    </w:pPr>
    <w:rPr>
      <w:rFonts w:eastAsia="Calibri" w:cs="Times New Roman"/>
      <w:b/>
      <w:bCs/>
      <w:color w:val="auto"/>
      <w:lang w:val="en-US" w:bidi="ar-SA"/>
    </w:rPr>
  </w:style>
  <w:style w:type="character" w:customStyle="1" w:styleId="af2">
    <w:name w:val="Тема примечания Знак"/>
    <w:basedOn w:val="af0"/>
    <w:link w:val="af1"/>
    <w:uiPriority w:val="99"/>
    <w:rsid w:val="003F4B2E"/>
    <w:rPr>
      <w:rFonts w:ascii="Times New Roman" w:eastAsia="Calibri" w:hAnsi="Times New Roman" w:cs="Times New Roman"/>
      <w:b/>
      <w:bCs/>
      <w:color w:val="000000"/>
      <w:sz w:val="20"/>
      <w:szCs w:val="20"/>
      <w:lang w:val="en-US" w:bidi="en-US"/>
    </w:rPr>
  </w:style>
  <w:style w:type="table" w:customStyle="1" w:styleId="af3">
    <w:name w:val="Звичайна таблиця"/>
    <w:uiPriority w:val="99"/>
    <w:semiHidden/>
    <w:rsid w:val="007A1967"/>
    <w:pPr>
      <w:spacing w:after="0" w:line="240" w:lineRule="auto"/>
    </w:pPr>
    <w:rPr>
      <w:rFonts w:ascii="Times New Roman" w:eastAsia="Times New Roman" w:hAnsi="Times New Roman" w:cs="Times New Roman"/>
      <w:sz w:val="20"/>
      <w:szCs w:val="20"/>
      <w:lang w:val="ru-UA" w:eastAsia="ru-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4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11951160">
      <w:bodyDiv w:val="1"/>
      <w:marLeft w:val="0"/>
      <w:marRight w:val="0"/>
      <w:marTop w:val="0"/>
      <w:marBottom w:val="0"/>
      <w:divBdr>
        <w:top w:val="none" w:sz="0" w:space="0" w:color="auto"/>
        <w:left w:val="none" w:sz="0" w:space="0" w:color="auto"/>
        <w:bottom w:val="none" w:sz="0" w:space="0" w:color="auto"/>
        <w:right w:val="none" w:sz="0" w:space="0" w:color="auto"/>
      </w:divBdr>
    </w:div>
    <w:div w:id="176803857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886140958">
      <w:bodyDiv w:val="1"/>
      <w:marLeft w:val="0"/>
      <w:marRight w:val="0"/>
      <w:marTop w:val="0"/>
      <w:marBottom w:val="0"/>
      <w:divBdr>
        <w:top w:val="none" w:sz="0" w:space="0" w:color="auto"/>
        <w:left w:val="none" w:sz="0" w:space="0" w:color="auto"/>
        <w:bottom w:val="none" w:sz="0" w:space="0" w:color="auto"/>
        <w:right w:val="none" w:sz="0" w:space="0" w:color="auto"/>
      </w:divBdr>
    </w:div>
    <w:div w:id="1925528920">
      <w:bodyDiv w:val="1"/>
      <w:marLeft w:val="0"/>
      <w:marRight w:val="0"/>
      <w:marTop w:val="0"/>
      <w:marBottom w:val="0"/>
      <w:divBdr>
        <w:top w:val="none" w:sz="0" w:space="0" w:color="auto"/>
        <w:left w:val="none" w:sz="0" w:space="0" w:color="auto"/>
        <w:bottom w:val="none" w:sz="0" w:space="0" w:color="auto"/>
        <w:right w:val="none" w:sz="0" w:space="0" w:color="auto"/>
      </w:divBdr>
    </w:div>
    <w:div w:id="1948534709">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 w:id="21395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9-13-01237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1033</Words>
  <Characters>5890</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10</cp:revision>
  <dcterms:created xsi:type="dcterms:W3CDTF">2024-04-16T09:55:00Z</dcterms:created>
  <dcterms:modified xsi:type="dcterms:W3CDTF">2024-09-16T06:44:00Z</dcterms:modified>
</cp:coreProperties>
</file>