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0519008B" w:rsidR="001672C6" w:rsidRPr="001672C6" w:rsidRDefault="00740046" w:rsidP="001672C6">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bookmarkStart w:id="0" w:name="_Hlk140045884"/>
    </w:p>
    <w:p w14:paraId="5194F071" w14:textId="28A48680" w:rsidR="001672C6" w:rsidRPr="001672C6" w:rsidRDefault="001672C6" w:rsidP="001672C6">
      <w:pPr>
        <w:pStyle w:val="a7"/>
        <w:numPr>
          <w:ilvl w:val="0"/>
          <w:numId w:val="12"/>
        </w:numPr>
        <w:spacing w:after="0" w:line="240" w:lineRule="auto"/>
        <w:jc w:val="center"/>
        <w:rPr>
          <w:rFonts w:ascii="Times New Roman" w:eastAsia="Lucida Sans Unicode" w:hAnsi="Times New Roman" w:cs="Tahoma"/>
          <w:b/>
          <w:color w:val="000000"/>
          <w:sz w:val="24"/>
          <w:szCs w:val="24"/>
          <w:shd w:val="clear" w:color="auto" w:fill="FFFFFF"/>
          <w:lang w:eastAsia="en-US" w:bidi="en-US"/>
        </w:rPr>
      </w:pPr>
      <w:r w:rsidRPr="001672C6">
        <w:rPr>
          <w:rFonts w:ascii="Times New Roman" w:eastAsia="Lucida Sans Unicode" w:hAnsi="Times New Roman" w:cs="Tahoma"/>
          <w:b/>
          <w:color w:val="000000"/>
          <w:sz w:val="24"/>
          <w:szCs w:val="24"/>
          <w:shd w:val="clear" w:color="auto" w:fill="FFFFFF"/>
          <w:lang w:eastAsia="en-US" w:bidi="en-US"/>
        </w:rPr>
        <w:t>03140000-4 - Продукція тваринництва та супутня продукція</w:t>
      </w:r>
    </w:p>
    <w:p w14:paraId="1E9BB3CA" w14:textId="0D6E0A7C" w:rsidR="00A43290" w:rsidRPr="00A43290" w:rsidRDefault="001672C6" w:rsidP="001672C6">
      <w:pPr>
        <w:jc w:val="center"/>
        <w:rPr>
          <w:b/>
          <w:shd w:val="clear" w:color="auto" w:fill="FFFFFF"/>
        </w:rPr>
      </w:pPr>
      <w:r w:rsidRPr="001672C6">
        <w:rPr>
          <w:b/>
          <w:shd w:val="clear" w:color="auto" w:fill="FFFFFF"/>
        </w:rPr>
        <w:t xml:space="preserve"> (Яйця столові курячі 1 категорії)</w:t>
      </w:r>
      <w:bookmarkEnd w:id="0"/>
      <w:r w:rsidRPr="001672C6">
        <w:rPr>
          <w:b/>
          <w:shd w:val="clear" w:color="auto" w:fill="FFFFFF"/>
        </w:rPr>
        <w:t xml:space="preserve">  </w:t>
      </w:r>
    </w:p>
    <w:p w14:paraId="202CE39B" w14:textId="75247F9C" w:rsidR="00076C00" w:rsidRPr="00076C00" w:rsidRDefault="00740046" w:rsidP="00076C00">
      <w:pPr>
        <w:widowControl/>
        <w:suppressAutoHyphens w:val="0"/>
        <w:spacing w:line="240" w:lineRule="atLeast"/>
        <w:jc w:val="center"/>
        <w:rPr>
          <w:rFonts w:ascii="Arial" w:eastAsia="Times New Roman" w:hAnsi="Arial" w:cs="Arial"/>
          <w:color w:val="6D6D6D"/>
          <w:sz w:val="21"/>
          <w:szCs w:val="21"/>
          <w:lang w:val="ru-RU" w:eastAsia="ru-RU"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1672C6">
        <w:rPr>
          <w:b/>
          <w:shd w:val="clear" w:color="auto" w:fill="FFFFFF"/>
        </w:rPr>
        <w:fldChar w:fldCharType="begin"/>
      </w:r>
      <w:r w:rsidR="00FF2593" w:rsidRPr="001672C6">
        <w:rPr>
          <w:b/>
          <w:shd w:val="clear" w:color="auto" w:fill="FFFFFF"/>
        </w:rPr>
        <w:instrText xml:space="preserve"> HYPERLINK "https://prozorro.gov.ua/tender/UA-2021-08-13-010569-a" \t "_blank" \o "Оголошення на порталі Уповноваженого органу" </w:instrText>
      </w:r>
      <w:r w:rsidR="00FF2593" w:rsidRPr="001672C6">
        <w:rPr>
          <w:b/>
          <w:shd w:val="clear" w:color="auto" w:fill="FFFFFF"/>
        </w:rPr>
        <w:fldChar w:fldCharType="separate"/>
      </w:r>
      <w:r w:rsidR="00B939E1" w:rsidRPr="001672C6">
        <w:rPr>
          <w:b/>
          <w:shd w:val="clear" w:color="auto" w:fill="FFFFFF"/>
        </w:rPr>
        <w:t xml:space="preserve"> </w:t>
      </w:r>
      <w:r w:rsidR="00B939E1" w:rsidRPr="001672C6">
        <w:rPr>
          <w:b/>
          <w:shd w:val="clear" w:color="auto" w:fill="FFFFFF"/>
        </w:rPr>
        <w:br/>
      </w:r>
      <w:hyperlink r:id="rId5" w:tgtFrame="_blank" w:tooltip="Оголошення на порталі Уповноваженого органу" w:history="1">
        <w:r w:rsidR="00076C00" w:rsidRPr="00076C00">
          <w:rPr>
            <w:rFonts w:ascii="Arial" w:eastAsia="Times New Roman" w:hAnsi="Arial" w:cs="Arial"/>
            <w:sz w:val="21"/>
            <w:szCs w:val="21"/>
            <w:bdr w:val="none" w:sz="0" w:space="0" w:color="auto" w:frame="1"/>
            <w:lang w:val="ru-RU" w:eastAsia="ru-RU" w:bidi="ar-SA"/>
          </w:rPr>
          <w:br/>
          <w:t>UA-2024-02-07-010495-a</w:t>
        </w:r>
      </w:hyperlink>
    </w:p>
    <w:p w14:paraId="01A9BE6C" w14:textId="2191F20A" w:rsidR="009D753E" w:rsidRPr="008A2C62" w:rsidRDefault="00FF2593" w:rsidP="00A43290">
      <w:pPr>
        <w:widowControl/>
        <w:suppressAutoHyphens w:val="0"/>
        <w:spacing w:line="240" w:lineRule="atLeast"/>
        <w:jc w:val="center"/>
        <w:rPr>
          <w:b/>
          <w:shd w:val="clear" w:color="auto" w:fill="FFFFFF"/>
        </w:rPr>
      </w:pPr>
      <w:r w:rsidRPr="001672C6">
        <w:rPr>
          <w:b/>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1672C6">
        <w:rPr>
          <w:b/>
          <w:shd w:val="clear" w:color="auto" w:fill="FFFFFF"/>
        </w:rPr>
        <w:t>462446</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8A1B3A"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68ED2F6B"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EF2E41" w:rsidRPr="00EF2E41">
        <w:rPr>
          <w:shd w:val="clear" w:color="auto" w:fill="FFFFFF"/>
        </w:rPr>
        <w:t>03140000-4 - Продукція тваринництва та супутня продукція (Яйця столові курячі 1 категорії)</w:t>
      </w:r>
    </w:p>
    <w:p w14:paraId="652B66DD" w14:textId="48DFC652"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1672C6">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191F6AE1" w:rsidR="007642A5"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076C00" w:rsidRPr="00076C00">
        <w:rPr>
          <w:shd w:val="clear" w:color="auto" w:fill="FFFFFF"/>
        </w:rPr>
        <w:t>UA-2024-02-07-010495-a</w:t>
      </w:r>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5DF38F34" w:rsidR="008A2C62" w:rsidRPr="00683110" w:rsidRDefault="00422FB2" w:rsidP="008A2C62">
      <w:pPr>
        <w:jc w:val="both"/>
        <w:rPr>
          <w:rFonts w:eastAsia="Times New Roman" w:cs="Times New Roman"/>
        </w:rPr>
      </w:pPr>
      <w:r w:rsidRPr="008A2C62">
        <w:rPr>
          <w:shd w:val="clear" w:color="auto" w:fill="FFFFFF"/>
        </w:rPr>
        <w:t xml:space="preserve">10. </w:t>
      </w:r>
      <w:bookmarkStart w:id="1" w:name="_Hlk82501847"/>
      <w:r w:rsidRPr="00683110">
        <w:rPr>
          <w:rFonts w:eastAsia="Times New Roman" w:cs="Times New Roman"/>
        </w:rPr>
        <w:t>Кількість товару:</w:t>
      </w:r>
      <w:r w:rsidR="00BD5813" w:rsidRPr="00683110">
        <w:rPr>
          <w:rFonts w:eastAsia="Times New Roman" w:cs="Times New Roman"/>
        </w:rPr>
        <w:t xml:space="preserve"> </w:t>
      </w:r>
      <w:r w:rsidR="001672C6">
        <w:rPr>
          <w:rFonts w:eastAsia="Times New Roman" w:cs="Times New Roman"/>
        </w:rPr>
        <w:t>76640 шт</w:t>
      </w:r>
    </w:p>
    <w:bookmarkEnd w:id="1"/>
    <w:p w14:paraId="4C59DC8D" w14:textId="3B12951E"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52EF82A7" w14:textId="77777777" w:rsidR="001672C6" w:rsidRPr="008A2C62" w:rsidRDefault="001672C6" w:rsidP="006304C7">
      <w:pPr>
        <w:jc w:val="both"/>
        <w:rPr>
          <w:shd w:val="clear" w:color="auto" w:fill="FFFFFF"/>
        </w:rPr>
      </w:pPr>
    </w:p>
    <w:p w14:paraId="5451DB2F" w14:textId="77777777" w:rsidR="001672C6" w:rsidRPr="00B15032" w:rsidRDefault="001672C6" w:rsidP="001672C6">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635281D9" w14:textId="77777777" w:rsidR="001672C6" w:rsidRPr="00B15032" w:rsidRDefault="001672C6" w:rsidP="001672C6">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r w:rsidRPr="004A3F3A">
        <w:rPr>
          <w:rFonts w:eastAsia="Times New Roman" w:cs="Times New Roman"/>
          <w:b/>
          <w:i/>
          <w:sz w:val="20"/>
          <w:szCs w:val="20"/>
          <w:highlight w:val="white"/>
        </w:rPr>
        <w:t>03140000-4 - Продукція тваринництва та супутня продукція (Яйця столові курячі 1 категорії)</w:t>
      </w:r>
      <w:r w:rsidRPr="00633094">
        <w:rPr>
          <w:rFonts w:eastAsia="Times New Roman" w:cs="Times New Roman"/>
          <w:b/>
          <w:i/>
          <w:sz w:val="20"/>
          <w:szCs w:val="20"/>
          <w:highlight w:val="white"/>
        </w:rPr>
        <w:t xml:space="preserve">  </w:t>
      </w:r>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6F4C519F" w14:textId="77777777" w:rsidR="001672C6" w:rsidRPr="00B15032" w:rsidRDefault="001672C6" w:rsidP="001672C6">
      <w:pPr>
        <w:pBdr>
          <w:top w:val="nil"/>
          <w:left w:val="nil"/>
          <w:bottom w:val="nil"/>
          <w:right w:val="nil"/>
          <w:between w:val="nil"/>
        </w:pBdr>
        <w:shd w:val="clear" w:color="auto" w:fill="FFFFFF"/>
        <w:jc w:val="center"/>
        <w:rPr>
          <w:rFonts w:eastAsia="Times New Roman" w:cs="Times New Roman"/>
          <w:b/>
          <w:i/>
          <w:sz w:val="20"/>
          <w:szCs w:val="20"/>
        </w:rPr>
      </w:pPr>
    </w:p>
    <w:p w14:paraId="5DE44143" w14:textId="77777777" w:rsidR="001672C6" w:rsidRPr="00B15032" w:rsidRDefault="001672C6" w:rsidP="001672C6">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1672C6" w:rsidRPr="00B15032" w14:paraId="19702321" w14:textId="77777777" w:rsidTr="006E0AEB">
        <w:tc>
          <w:tcPr>
            <w:tcW w:w="4740" w:type="dxa"/>
            <w:shd w:val="clear" w:color="auto" w:fill="auto"/>
            <w:tcMar>
              <w:top w:w="100" w:type="dxa"/>
              <w:left w:w="100" w:type="dxa"/>
              <w:bottom w:w="100" w:type="dxa"/>
              <w:right w:w="100" w:type="dxa"/>
            </w:tcMar>
          </w:tcPr>
          <w:p w14:paraId="18A894F6"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1667713E" w14:textId="77777777" w:rsidR="001672C6" w:rsidRPr="0029303D" w:rsidRDefault="001672C6" w:rsidP="006E0AEB">
            <w:pPr>
              <w:pStyle w:val="a3"/>
              <w:jc w:val="center"/>
              <w:rPr>
                <w:b/>
                <w:i/>
                <w:color w:val="000000"/>
                <w:sz w:val="20"/>
                <w:szCs w:val="20"/>
                <w:highlight w:val="white"/>
                <w:lang w:eastAsia="ru-RU"/>
              </w:rPr>
            </w:pPr>
            <w:r w:rsidRPr="002364C1">
              <w:rPr>
                <w:b/>
                <w:i/>
                <w:color w:val="000000"/>
                <w:sz w:val="20"/>
                <w:szCs w:val="20"/>
                <w:highlight w:val="white"/>
              </w:rPr>
              <w:t>Яйця столові курячі 1 категорії</w:t>
            </w:r>
          </w:p>
        </w:tc>
      </w:tr>
      <w:tr w:rsidR="001672C6" w:rsidRPr="00B15032" w14:paraId="14F253F8" w14:textId="77777777" w:rsidTr="006E0AEB">
        <w:tc>
          <w:tcPr>
            <w:tcW w:w="4740" w:type="dxa"/>
            <w:shd w:val="clear" w:color="auto" w:fill="auto"/>
            <w:tcMar>
              <w:top w:w="100" w:type="dxa"/>
              <w:left w:w="100" w:type="dxa"/>
              <w:bottom w:w="100" w:type="dxa"/>
              <w:right w:w="100" w:type="dxa"/>
            </w:tcMar>
          </w:tcPr>
          <w:p w14:paraId="7E006707"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707D60AA" w14:textId="77777777" w:rsidR="001672C6" w:rsidRPr="00F838A3" w:rsidRDefault="001672C6" w:rsidP="006E0AEB">
            <w:pPr>
              <w:jc w:val="center"/>
              <w:rPr>
                <w:b/>
                <w:i/>
                <w:sz w:val="20"/>
                <w:szCs w:val="20"/>
              </w:rPr>
            </w:pPr>
            <w:r w:rsidRPr="002364C1">
              <w:rPr>
                <w:rFonts w:eastAsia="Times New Roman" w:cs="Times New Roman"/>
                <w:b/>
                <w:i/>
                <w:sz w:val="20"/>
                <w:szCs w:val="20"/>
                <w:highlight w:val="white"/>
              </w:rPr>
              <w:t xml:space="preserve">03140000-4 - Продукція тваринництва та супутня продукція  </w:t>
            </w:r>
          </w:p>
        </w:tc>
      </w:tr>
      <w:tr w:rsidR="001672C6" w:rsidRPr="00B15032" w14:paraId="29608713" w14:textId="77777777" w:rsidTr="006E0AEB">
        <w:tc>
          <w:tcPr>
            <w:tcW w:w="4740" w:type="dxa"/>
            <w:shd w:val="clear" w:color="auto" w:fill="auto"/>
            <w:tcMar>
              <w:top w:w="100" w:type="dxa"/>
              <w:left w:w="100" w:type="dxa"/>
              <w:bottom w:w="100" w:type="dxa"/>
              <w:right w:w="100" w:type="dxa"/>
            </w:tcMar>
          </w:tcPr>
          <w:p w14:paraId="2F8C0E76"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w:t>
            </w:r>
            <w:r w:rsidRPr="00B15032">
              <w:rPr>
                <w:rFonts w:eastAsia="Times New Roman" w:cs="Times New Roman"/>
                <w:sz w:val="20"/>
                <w:szCs w:val="20"/>
                <w:highlight w:val="white"/>
              </w:rPr>
              <w:lastRenderedPageBreak/>
              <w:t xml:space="preserve">номенклатурної позиції предмета закупівлі </w:t>
            </w:r>
          </w:p>
        </w:tc>
        <w:tc>
          <w:tcPr>
            <w:tcW w:w="4860" w:type="dxa"/>
            <w:shd w:val="clear" w:color="auto" w:fill="auto"/>
            <w:tcMar>
              <w:top w:w="100" w:type="dxa"/>
              <w:left w:w="100" w:type="dxa"/>
              <w:bottom w:w="100" w:type="dxa"/>
              <w:right w:w="100" w:type="dxa"/>
            </w:tcMar>
          </w:tcPr>
          <w:p w14:paraId="2B1395A4" w14:textId="77777777" w:rsidR="001672C6" w:rsidRPr="00633094" w:rsidRDefault="001672C6" w:rsidP="006E0AEB">
            <w:pPr>
              <w:jc w:val="center"/>
              <w:rPr>
                <w:rFonts w:eastAsia="Times New Roman" w:cs="Times New Roman"/>
                <w:b/>
                <w:i/>
                <w:sz w:val="20"/>
                <w:szCs w:val="20"/>
                <w:highlight w:val="white"/>
              </w:rPr>
            </w:pPr>
            <w:r w:rsidRPr="009E0D00">
              <w:rPr>
                <w:rFonts w:eastAsia="Times New Roman" w:cs="Times New Roman"/>
                <w:b/>
                <w:i/>
                <w:sz w:val="20"/>
                <w:szCs w:val="20"/>
                <w:highlight w:val="white"/>
              </w:rPr>
              <w:lastRenderedPageBreak/>
              <w:t>03142500-3 - Яйця</w:t>
            </w:r>
          </w:p>
        </w:tc>
      </w:tr>
      <w:tr w:rsidR="001672C6" w:rsidRPr="00B15032" w14:paraId="43312F1F" w14:textId="77777777" w:rsidTr="006E0AEB">
        <w:tc>
          <w:tcPr>
            <w:tcW w:w="4740" w:type="dxa"/>
            <w:shd w:val="clear" w:color="auto" w:fill="auto"/>
            <w:tcMar>
              <w:top w:w="100" w:type="dxa"/>
              <w:left w:w="100" w:type="dxa"/>
              <w:bottom w:w="100" w:type="dxa"/>
              <w:right w:w="100" w:type="dxa"/>
            </w:tcMar>
          </w:tcPr>
          <w:p w14:paraId="772ABD37"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DA9D49A" w14:textId="54A90A84" w:rsidR="001672C6" w:rsidRDefault="001672C6" w:rsidP="006E0AEB">
            <w:pPr>
              <w:jc w:val="center"/>
              <w:rPr>
                <w:b/>
                <w:i/>
                <w:sz w:val="20"/>
                <w:szCs w:val="20"/>
              </w:rPr>
            </w:pPr>
            <w:bookmarkStart w:id="2" w:name="_Hlk140094467"/>
            <w:r w:rsidRPr="002364C1">
              <w:rPr>
                <w:rFonts w:eastAsia="Times New Roman" w:cs="Times New Roman"/>
                <w:b/>
                <w:i/>
                <w:sz w:val="20"/>
                <w:szCs w:val="20"/>
                <w:highlight w:val="white"/>
              </w:rPr>
              <w:t>Яйця столові курячі 1 категорії</w:t>
            </w:r>
            <w:r>
              <w:rPr>
                <w:b/>
                <w:i/>
                <w:sz w:val="20"/>
                <w:szCs w:val="20"/>
              </w:rPr>
              <w:t xml:space="preserve"> – 76640 </w:t>
            </w:r>
            <w:bookmarkEnd w:id="2"/>
            <w:r w:rsidR="008A1B3A">
              <w:rPr>
                <w:b/>
                <w:i/>
                <w:sz w:val="20"/>
                <w:szCs w:val="20"/>
              </w:rPr>
              <w:t>шт</w:t>
            </w:r>
            <w:r w:rsidRPr="00F838A3">
              <w:rPr>
                <w:b/>
                <w:i/>
                <w:sz w:val="20"/>
                <w:szCs w:val="20"/>
              </w:rPr>
              <w:t xml:space="preserve">,  </w:t>
            </w:r>
          </w:p>
          <w:p w14:paraId="374DE7E5" w14:textId="77777777" w:rsidR="001672C6" w:rsidRPr="00F838A3" w:rsidRDefault="001672C6" w:rsidP="006E0AEB">
            <w:pPr>
              <w:jc w:val="center"/>
              <w:rPr>
                <w:b/>
                <w:i/>
                <w:sz w:val="20"/>
                <w:szCs w:val="20"/>
              </w:rPr>
            </w:pPr>
          </w:p>
          <w:p w14:paraId="42C60EC3" w14:textId="77777777" w:rsidR="001672C6" w:rsidRPr="00B15032" w:rsidRDefault="001672C6" w:rsidP="006E0AEB">
            <w:pPr>
              <w:jc w:val="center"/>
              <w:rPr>
                <w:rFonts w:eastAsia="Times New Roman" w:cs="Times New Roman"/>
                <w:b/>
                <w:i/>
                <w:sz w:val="20"/>
                <w:szCs w:val="20"/>
                <w:highlight w:val="white"/>
              </w:rPr>
            </w:pPr>
          </w:p>
        </w:tc>
      </w:tr>
      <w:tr w:rsidR="001672C6" w:rsidRPr="00B15032" w14:paraId="500BEE85" w14:textId="77777777" w:rsidTr="006E0AEB">
        <w:tc>
          <w:tcPr>
            <w:tcW w:w="4740" w:type="dxa"/>
            <w:shd w:val="clear" w:color="auto" w:fill="auto"/>
            <w:tcMar>
              <w:top w:w="100" w:type="dxa"/>
              <w:left w:w="100" w:type="dxa"/>
              <w:bottom w:w="100" w:type="dxa"/>
              <w:right w:w="100" w:type="dxa"/>
            </w:tcMar>
          </w:tcPr>
          <w:p w14:paraId="50E9A1C3"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2DEF8617" w14:textId="77777777" w:rsidR="001672C6" w:rsidRPr="00B15032" w:rsidRDefault="001672C6" w:rsidP="006E0AE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8F7E86F" w14:textId="77777777" w:rsidR="001672C6" w:rsidRPr="00B15032" w:rsidRDefault="001672C6" w:rsidP="006E0AEB">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399CE07D" w14:textId="77777777" w:rsidR="001672C6" w:rsidRPr="00B15032" w:rsidRDefault="001672C6" w:rsidP="006E0AEB">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525CE00B" w14:textId="77777777" w:rsidR="001672C6" w:rsidRPr="00B15032" w:rsidRDefault="001672C6" w:rsidP="006E0AEB">
            <w:pPr>
              <w:jc w:val="center"/>
              <w:rPr>
                <w:rFonts w:eastAsia="Times New Roman" w:cs="Times New Roman"/>
                <w:b/>
                <w:i/>
                <w:sz w:val="20"/>
                <w:szCs w:val="20"/>
                <w:highlight w:val="white"/>
              </w:rPr>
            </w:pPr>
          </w:p>
        </w:tc>
      </w:tr>
      <w:tr w:rsidR="001672C6" w:rsidRPr="00B15032" w14:paraId="49FCEA9A" w14:textId="77777777" w:rsidTr="006E0AEB">
        <w:tc>
          <w:tcPr>
            <w:tcW w:w="4740" w:type="dxa"/>
            <w:shd w:val="clear" w:color="auto" w:fill="auto"/>
            <w:tcMar>
              <w:top w:w="100" w:type="dxa"/>
              <w:left w:w="100" w:type="dxa"/>
              <w:bottom w:w="100" w:type="dxa"/>
              <w:right w:w="100" w:type="dxa"/>
            </w:tcMar>
          </w:tcPr>
          <w:p w14:paraId="74CA4D10" w14:textId="77777777" w:rsidR="001672C6" w:rsidRPr="00B15032" w:rsidRDefault="001672C6" w:rsidP="006E0AEB">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0FFB5C78" w14:textId="77777777" w:rsidR="001672C6" w:rsidRPr="00B15032" w:rsidRDefault="001672C6" w:rsidP="006E0AE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39173299" w14:textId="77777777" w:rsidR="001672C6" w:rsidRPr="00B15032" w:rsidRDefault="001672C6" w:rsidP="006E0AEB">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06C0F9AE" w14:textId="77777777" w:rsidR="001672C6" w:rsidRPr="00B15032" w:rsidRDefault="001672C6" w:rsidP="001672C6">
      <w:pPr>
        <w:shd w:val="clear" w:color="auto" w:fill="FFFFFF"/>
        <w:ind w:firstLine="460"/>
        <w:jc w:val="both"/>
        <w:rPr>
          <w:rFonts w:eastAsia="Arial"/>
          <w:sz w:val="20"/>
          <w:szCs w:val="20"/>
        </w:rPr>
      </w:pPr>
      <w:r w:rsidRPr="00B15032">
        <w:rPr>
          <w:rFonts w:eastAsia="Arial"/>
          <w:sz w:val="20"/>
          <w:szCs w:val="20"/>
        </w:rPr>
        <w:t xml:space="preserve">          </w:t>
      </w:r>
    </w:p>
    <w:p w14:paraId="3437329F" w14:textId="77777777" w:rsidR="001672C6" w:rsidRPr="00696812" w:rsidRDefault="001672C6" w:rsidP="001672C6">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449DD042" w14:textId="77777777" w:rsidR="001672C6" w:rsidRPr="00696812" w:rsidRDefault="001672C6" w:rsidP="001672C6">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754B4D4A" w14:textId="77777777" w:rsidR="001672C6" w:rsidRPr="00B15032" w:rsidRDefault="001672C6" w:rsidP="001672C6">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64E0FD80" w14:textId="77777777" w:rsidR="001672C6" w:rsidRPr="00B15032" w:rsidRDefault="001672C6" w:rsidP="001672C6">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266A0DD0" w14:textId="77777777" w:rsidR="001672C6" w:rsidRPr="00B15032" w:rsidRDefault="001672C6" w:rsidP="001672C6">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4DA0B722" w14:textId="77777777" w:rsidR="001672C6" w:rsidRPr="00B15032" w:rsidRDefault="001672C6" w:rsidP="001672C6">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299E73A3" w14:textId="77777777" w:rsidR="001672C6" w:rsidRPr="00B15032" w:rsidRDefault="001672C6" w:rsidP="001672C6">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3EC6F75A" w14:textId="77777777" w:rsidR="001672C6" w:rsidRPr="00B15032" w:rsidRDefault="001672C6" w:rsidP="001672C6">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720C07F1" w14:textId="77777777" w:rsidR="001672C6" w:rsidRPr="00B15032" w:rsidRDefault="001672C6" w:rsidP="001672C6">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529996FF" w14:textId="77777777" w:rsidR="001672C6" w:rsidRPr="00B15032" w:rsidRDefault="001672C6" w:rsidP="001672C6">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1672C6" w:rsidRPr="00B15032" w14:paraId="56FDF937" w14:textId="77777777" w:rsidTr="006E0AEB">
        <w:trPr>
          <w:trHeight w:val="652"/>
        </w:trPr>
        <w:tc>
          <w:tcPr>
            <w:tcW w:w="850" w:type="dxa"/>
            <w:vAlign w:val="center"/>
          </w:tcPr>
          <w:p w14:paraId="69428495" w14:textId="77777777" w:rsidR="001672C6" w:rsidRPr="00B15032" w:rsidRDefault="001672C6" w:rsidP="006E0AEB">
            <w:pPr>
              <w:jc w:val="center"/>
              <w:rPr>
                <w:b/>
                <w:sz w:val="20"/>
                <w:szCs w:val="20"/>
              </w:rPr>
            </w:pPr>
            <w:r w:rsidRPr="00B15032">
              <w:rPr>
                <w:b/>
                <w:sz w:val="20"/>
                <w:szCs w:val="20"/>
              </w:rPr>
              <w:t xml:space="preserve">№ </w:t>
            </w:r>
          </w:p>
        </w:tc>
        <w:tc>
          <w:tcPr>
            <w:tcW w:w="6238" w:type="dxa"/>
            <w:vAlign w:val="center"/>
          </w:tcPr>
          <w:p w14:paraId="37E54110" w14:textId="77777777" w:rsidR="001672C6" w:rsidRPr="00B15032" w:rsidRDefault="001672C6" w:rsidP="006E0AEB">
            <w:pPr>
              <w:jc w:val="center"/>
              <w:rPr>
                <w:b/>
                <w:sz w:val="20"/>
                <w:szCs w:val="20"/>
              </w:rPr>
            </w:pPr>
            <w:r w:rsidRPr="00B15032">
              <w:rPr>
                <w:b/>
                <w:sz w:val="20"/>
                <w:szCs w:val="20"/>
              </w:rPr>
              <w:t>Назва закладу</w:t>
            </w:r>
          </w:p>
        </w:tc>
        <w:tc>
          <w:tcPr>
            <w:tcW w:w="3544" w:type="dxa"/>
            <w:vAlign w:val="center"/>
          </w:tcPr>
          <w:p w14:paraId="70FDE318" w14:textId="77777777" w:rsidR="001672C6" w:rsidRPr="00B15032" w:rsidRDefault="001672C6" w:rsidP="006E0AEB">
            <w:pPr>
              <w:jc w:val="center"/>
              <w:rPr>
                <w:b/>
                <w:sz w:val="20"/>
                <w:szCs w:val="20"/>
              </w:rPr>
            </w:pPr>
            <w:r w:rsidRPr="00B15032">
              <w:rPr>
                <w:b/>
                <w:sz w:val="20"/>
                <w:szCs w:val="20"/>
              </w:rPr>
              <w:t>Адреса</w:t>
            </w:r>
          </w:p>
        </w:tc>
      </w:tr>
      <w:tr w:rsidR="001672C6" w:rsidRPr="00B15032" w14:paraId="19485991" w14:textId="77777777" w:rsidTr="006E0AEB">
        <w:trPr>
          <w:trHeight w:val="652"/>
        </w:trPr>
        <w:tc>
          <w:tcPr>
            <w:tcW w:w="850" w:type="dxa"/>
            <w:vAlign w:val="center"/>
          </w:tcPr>
          <w:p w14:paraId="684EA997" w14:textId="77777777" w:rsidR="001672C6" w:rsidRPr="00B15032" w:rsidRDefault="001672C6" w:rsidP="006E0AEB">
            <w:pPr>
              <w:jc w:val="center"/>
              <w:rPr>
                <w:b/>
                <w:sz w:val="20"/>
                <w:szCs w:val="20"/>
              </w:rPr>
            </w:pPr>
            <w:r>
              <w:rPr>
                <w:b/>
                <w:sz w:val="20"/>
                <w:szCs w:val="20"/>
              </w:rPr>
              <w:t>1</w:t>
            </w:r>
          </w:p>
        </w:tc>
        <w:tc>
          <w:tcPr>
            <w:tcW w:w="6238" w:type="dxa"/>
            <w:vAlign w:val="center"/>
          </w:tcPr>
          <w:p w14:paraId="2CCCF44D"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4DC4FDC5" w14:textId="77777777" w:rsidR="001672C6" w:rsidRPr="00B15032" w:rsidRDefault="001672C6" w:rsidP="006E0AEB">
            <w:pPr>
              <w:rPr>
                <w:b/>
                <w:sz w:val="20"/>
                <w:szCs w:val="20"/>
              </w:rPr>
            </w:pPr>
            <w:r w:rsidRPr="00B15032">
              <w:rPr>
                <w:sz w:val="20"/>
                <w:szCs w:val="20"/>
              </w:rPr>
              <w:t>67461, Одеська обл., Роздільнянський р-н., с. Буцинівка, вул. Наливаного, 61</w:t>
            </w:r>
          </w:p>
        </w:tc>
      </w:tr>
      <w:tr w:rsidR="001672C6" w:rsidRPr="00B15032" w14:paraId="4859EB1B" w14:textId="77777777" w:rsidTr="006E0AEB">
        <w:trPr>
          <w:trHeight w:val="652"/>
        </w:trPr>
        <w:tc>
          <w:tcPr>
            <w:tcW w:w="850" w:type="dxa"/>
            <w:vAlign w:val="center"/>
          </w:tcPr>
          <w:p w14:paraId="07A0D1D7" w14:textId="77777777" w:rsidR="001672C6" w:rsidRPr="00B15032" w:rsidRDefault="001672C6" w:rsidP="006E0AEB">
            <w:pPr>
              <w:jc w:val="center"/>
              <w:rPr>
                <w:b/>
                <w:sz w:val="20"/>
                <w:szCs w:val="20"/>
              </w:rPr>
            </w:pPr>
            <w:r>
              <w:rPr>
                <w:b/>
                <w:sz w:val="20"/>
                <w:szCs w:val="20"/>
              </w:rPr>
              <w:t>2</w:t>
            </w:r>
          </w:p>
        </w:tc>
        <w:tc>
          <w:tcPr>
            <w:tcW w:w="6238" w:type="dxa"/>
            <w:vAlign w:val="center"/>
          </w:tcPr>
          <w:p w14:paraId="3F9EE77E"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E23A410" w14:textId="77777777" w:rsidR="001672C6" w:rsidRPr="00B15032" w:rsidRDefault="001672C6" w:rsidP="006E0AEB">
            <w:pPr>
              <w:rPr>
                <w:b/>
                <w:sz w:val="20"/>
                <w:szCs w:val="20"/>
              </w:rPr>
            </w:pPr>
            <w:r w:rsidRPr="00B15032">
              <w:rPr>
                <w:sz w:val="20"/>
                <w:szCs w:val="20"/>
              </w:rPr>
              <w:t>67420, Одеська обл., Роздільнянський р-н., с. Виноградар, вул. Центральна 207-В</w:t>
            </w:r>
          </w:p>
        </w:tc>
      </w:tr>
      <w:tr w:rsidR="001672C6" w:rsidRPr="00B15032" w14:paraId="60D99D9B" w14:textId="77777777" w:rsidTr="006E0AEB">
        <w:trPr>
          <w:trHeight w:val="652"/>
        </w:trPr>
        <w:tc>
          <w:tcPr>
            <w:tcW w:w="850" w:type="dxa"/>
            <w:vAlign w:val="center"/>
          </w:tcPr>
          <w:p w14:paraId="3C9D36DD" w14:textId="77777777" w:rsidR="001672C6" w:rsidRPr="00B15032" w:rsidRDefault="001672C6" w:rsidP="006E0AEB">
            <w:pPr>
              <w:jc w:val="center"/>
              <w:rPr>
                <w:b/>
                <w:sz w:val="20"/>
                <w:szCs w:val="20"/>
              </w:rPr>
            </w:pPr>
            <w:r>
              <w:rPr>
                <w:b/>
                <w:sz w:val="20"/>
                <w:szCs w:val="20"/>
              </w:rPr>
              <w:t>3</w:t>
            </w:r>
          </w:p>
        </w:tc>
        <w:tc>
          <w:tcPr>
            <w:tcW w:w="6238" w:type="dxa"/>
            <w:vAlign w:val="center"/>
          </w:tcPr>
          <w:p w14:paraId="764E7DC5"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3C3BE554" w14:textId="77777777" w:rsidR="001672C6" w:rsidRPr="00B15032" w:rsidRDefault="001672C6" w:rsidP="006E0AEB">
            <w:pPr>
              <w:rPr>
                <w:b/>
                <w:sz w:val="20"/>
                <w:szCs w:val="20"/>
              </w:rPr>
            </w:pPr>
            <w:r w:rsidRPr="00B15032">
              <w:rPr>
                <w:sz w:val="20"/>
                <w:szCs w:val="20"/>
              </w:rPr>
              <w:t>67442, Одеська обл., Роздільнянський р-н., с. Єреміївка, вул. Центральна , 37</w:t>
            </w:r>
          </w:p>
        </w:tc>
      </w:tr>
      <w:tr w:rsidR="001672C6" w:rsidRPr="00B15032" w14:paraId="5762968A" w14:textId="77777777" w:rsidTr="006E0AEB">
        <w:trPr>
          <w:trHeight w:val="652"/>
        </w:trPr>
        <w:tc>
          <w:tcPr>
            <w:tcW w:w="850" w:type="dxa"/>
            <w:vAlign w:val="center"/>
          </w:tcPr>
          <w:p w14:paraId="17803833" w14:textId="77777777" w:rsidR="001672C6" w:rsidRPr="00B15032" w:rsidRDefault="001672C6" w:rsidP="006E0AEB">
            <w:pPr>
              <w:jc w:val="center"/>
              <w:rPr>
                <w:b/>
                <w:sz w:val="20"/>
                <w:szCs w:val="20"/>
              </w:rPr>
            </w:pPr>
            <w:r>
              <w:rPr>
                <w:b/>
                <w:sz w:val="20"/>
                <w:szCs w:val="20"/>
              </w:rPr>
              <w:t>4</w:t>
            </w:r>
          </w:p>
        </w:tc>
        <w:tc>
          <w:tcPr>
            <w:tcW w:w="6238" w:type="dxa"/>
            <w:vAlign w:val="center"/>
          </w:tcPr>
          <w:p w14:paraId="2CF8BDCB"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5D95D03D" w14:textId="77777777" w:rsidR="001672C6" w:rsidRPr="00B15032" w:rsidRDefault="001672C6" w:rsidP="006E0AEB">
            <w:pPr>
              <w:rPr>
                <w:b/>
                <w:sz w:val="20"/>
                <w:szCs w:val="20"/>
              </w:rPr>
            </w:pPr>
            <w:r w:rsidRPr="00B15032">
              <w:rPr>
                <w:sz w:val="20"/>
                <w:szCs w:val="20"/>
              </w:rPr>
              <w:t>67460, Одеська обл., Роздільнянський р-н.,  с. Калантаївка, вул. Шкільна, 1</w:t>
            </w:r>
          </w:p>
        </w:tc>
      </w:tr>
      <w:tr w:rsidR="001672C6" w:rsidRPr="00B15032" w14:paraId="528F04A2" w14:textId="77777777" w:rsidTr="006E0AEB">
        <w:trPr>
          <w:trHeight w:val="652"/>
        </w:trPr>
        <w:tc>
          <w:tcPr>
            <w:tcW w:w="850" w:type="dxa"/>
            <w:vAlign w:val="center"/>
          </w:tcPr>
          <w:p w14:paraId="7C3618ED" w14:textId="77777777" w:rsidR="001672C6" w:rsidRPr="00B15032" w:rsidRDefault="001672C6" w:rsidP="006E0AEB">
            <w:pPr>
              <w:jc w:val="center"/>
              <w:rPr>
                <w:b/>
                <w:sz w:val="20"/>
                <w:szCs w:val="20"/>
              </w:rPr>
            </w:pPr>
            <w:r>
              <w:rPr>
                <w:b/>
                <w:sz w:val="20"/>
                <w:szCs w:val="20"/>
              </w:rPr>
              <w:t>5</w:t>
            </w:r>
          </w:p>
        </w:tc>
        <w:tc>
          <w:tcPr>
            <w:tcW w:w="6238" w:type="dxa"/>
            <w:vAlign w:val="center"/>
          </w:tcPr>
          <w:p w14:paraId="42673269" w14:textId="77777777" w:rsidR="001672C6" w:rsidRPr="00AB7576" w:rsidRDefault="001672C6" w:rsidP="006E0AEB">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0C05B8CB" w14:textId="77777777" w:rsidR="001672C6" w:rsidRPr="00B15032" w:rsidRDefault="001672C6" w:rsidP="006E0AEB">
            <w:pPr>
              <w:rPr>
                <w:b/>
                <w:sz w:val="20"/>
                <w:szCs w:val="20"/>
              </w:rPr>
            </w:pPr>
            <w:r w:rsidRPr="00B15032">
              <w:rPr>
                <w:sz w:val="20"/>
                <w:szCs w:val="20"/>
              </w:rPr>
              <w:t>67441, Одеська обл., Роздільнянський р-н.,  с.Новоукраїнка, вул. Куртівська, 58</w:t>
            </w:r>
          </w:p>
        </w:tc>
      </w:tr>
      <w:tr w:rsidR="001672C6" w:rsidRPr="00B15032" w14:paraId="0A9AAA49" w14:textId="77777777" w:rsidTr="006E0AEB">
        <w:trPr>
          <w:trHeight w:val="652"/>
        </w:trPr>
        <w:tc>
          <w:tcPr>
            <w:tcW w:w="850" w:type="dxa"/>
            <w:vAlign w:val="center"/>
          </w:tcPr>
          <w:p w14:paraId="53B1A03B" w14:textId="77777777" w:rsidR="001672C6" w:rsidRPr="00B15032" w:rsidRDefault="001672C6" w:rsidP="006E0AEB">
            <w:pPr>
              <w:jc w:val="center"/>
              <w:rPr>
                <w:b/>
                <w:sz w:val="20"/>
                <w:szCs w:val="20"/>
              </w:rPr>
            </w:pPr>
            <w:r>
              <w:rPr>
                <w:b/>
                <w:sz w:val="20"/>
                <w:szCs w:val="20"/>
              </w:rPr>
              <w:t>6</w:t>
            </w:r>
          </w:p>
        </w:tc>
        <w:tc>
          <w:tcPr>
            <w:tcW w:w="6238" w:type="dxa"/>
            <w:vAlign w:val="center"/>
          </w:tcPr>
          <w:p w14:paraId="605CC80E"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6273AC02" w14:textId="77777777" w:rsidR="001672C6" w:rsidRPr="00B15032" w:rsidRDefault="001672C6" w:rsidP="006E0AEB">
            <w:pPr>
              <w:rPr>
                <w:b/>
                <w:sz w:val="20"/>
                <w:szCs w:val="20"/>
              </w:rPr>
            </w:pPr>
            <w:r w:rsidRPr="00B15032">
              <w:rPr>
                <w:sz w:val="20"/>
                <w:szCs w:val="20"/>
              </w:rPr>
              <w:t>67422, Одеська обл., Роздільнянський р-н., с. Понятівка, вул. Пушкінська, 44</w:t>
            </w:r>
          </w:p>
        </w:tc>
      </w:tr>
      <w:tr w:rsidR="001672C6" w:rsidRPr="00B15032" w14:paraId="5D520515" w14:textId="77777777" w:rsidTr="006E0AEB">
        <w:trPr>
          <w:trHeight w:val="652"/>
        </w:trPr>
        <w:tc>
          <w:tcPr>
            <w:tcW w:w="850" w:type="dxa"/>
            <w:vAlign w:val="center"/>
          </w:tcPr>
          <w:p w14:paraId="6A837906" w14:textId="77777777" w:rsidR="001672C6" w:rsidRPr="00B15032" w:rsidRDefault="001672C6" w:rsidP="006E0AEB">
            <w:pPr>
              <w:jc w:val="center"/>
              <w:rPr>
                <w:b/>
                <w:sz w:val="20"/>
                <w:szCs w:val="20"/>
              </w:rPr>
            </w:pPr>
            <w:r>
              <w:rPr>
                <w:b/>
                <w:sz w:val="20"/>
                <w:szCs w:val="20"/>
              </w:rPr>
              <w:t>7</w:t>
            </w:r>
          </w:p>
        </w:tc>
        <w:tc>
          <w:tcPr>
            <w:tcW w:w="6238" w:type="dxa"/>
            <w:vAlign w:val="center"/>
          </w:tcPr>
          <w:p w14:paraId="50C6D876" w14:textId="77777777" w:rsidR="001672C6" w:rsidRPr="00AB7576" w:rsidRDefault="001672C6" w:rsidP="006E0AEB">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776AF550" w14:textId="77777777" w:rsidR="001672C6" w:rsidRPr="00B15032" w:rsidRDefault="001672C6" w:rsidP="006E0AEB">
            <w:pPr>
              <w:rPr>
                <w:b/>
                <w:sz w:val="20"/>
                <w:szCs w:val="20"/>
              </w:rPr>
            </w:pPr>
            <w:r w:rsidRPr="00B15032">
              <w:rPr>
                <w:sz w:val="20"/>
                <w:szCs w:val="20"/>
              </w:rPr>
              <w:t>67420, Одеська обл., Роздільнянський р-н., с. Слобідка, вул. Центральна, 1</w:t>
            </w:r>
          </w:p>
        </w:tc>
      </w:tr>
      <w:tr w:rsidR="001672C6" w:rsidRPr="00B15032" w14:paraId="58D1C12F" w14:textId="77777777" w:rsidTr="006E0AEB">
        <w:trPr>
          <w:trHeight w:val="652"/>
        </w:trPr>
        <w:tc>
          <w:tcPr>
            <w:tcW w:w="850" w:type="dxa"/>
            <w:vAlign w:val="center"/>
          </w:tcPr>
          <w:p w14:paraId="2E99DCC2" w14:textId="77777777" w:rsidR="001672C6" w:rsidRPr="00B15032" w:rsidRDefault="001672C6" w:rsidP="006E0AEB">
            <w:pPr>
              <w:jc w:val="center"/>
              <w:rPr>
                <w:b/>
                <w:sz w:val="20"/>
                <w:szCs w:val="20"/>
              </w:rPr>
            </w:pPr>
            <w:r>
              <w:rPr>
                <w:b/>
                <w:sz w:val="20"/>
                <w:szCs w:val="20"/>
              </w:rPr>
              <w:t>8</w:t>
            </w:r>
          </w:p>
        </w:tc>
        <w:tc>
          <w:tcPr>
            <w:tcW w:w="6238" w:type="dxa"/>
            <w:vAlign w:val="center"/>
          </w:tcPr>
          <w:p w14:paraId="5FB6C80E" w14:textId="77777777" w:rsidR="001672C6" w:rsidRPr="00AB7576" w:rsidRDefault="001672C6" w:rsidP="006E0AEB">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0225A92A" w14:textId="77777777" w:rsidR="001672C6" w:rsidRPr="00B15032" w:rsidRDefault="001672C6" w:rsidP="006E0AEB">
            <w:pPr>
              <w:rPr>
                <w:sz w:val="20"/>
                <w:szCs w:val="20"/>
              </w:rPr>
            </w:pPr>
            <w:r w:rsidRPr="00B15032">
              <w:rPr>
                <w:sz w:val="20"/>
                <w:szCs w:val="20"/>
              </w:rPr>
              <w:t xml:space="preserve">67400, Одеська обл., м. Роздільна, </w:t>
            </w:r>
          </w:p>
          <w:p w14:paraId="79D76F32" w14:textId="77777777" w:rsidR="001672C6" w:rsidRPr="00B15032" w:rsidRDefault="001672C6" w:rsidP="006E0AEB">
            <w:pPr>
              <w:rPr>
                <w:sz w:val="20"/>
                <w:szCs w:val="20"/>
              </w:rPr>
            </w:pPr>
            <w:r w:rsidRPr="00B15032">
              <w:rPr>
                <w:sz w:val="20"/>
                <w:szCs w:val="20"/>
              </w:rPr>
              <w:t>вул. Шевченка, 56</w:t>
            </w:r>
          </w:p>
        </w:tc>
      </w:tr>
      <w:tr w:rsidR="001672C6" w:rsidRPr="00B15032" w14:paraId="394C1BE4" w14:textId="77777777" w:rsidTr="006E0AEB">
        <w:trPr>
          <w:trHeight w:val="652"/>
        </w:trPr>
        <w:tc>
          <w:tcPr>
            <w:tcW w:w="850" w:type="dxa"/>
            <w:vAlign w:val="center"/>
          </w:tcPr>
          <w:p w14:paraId="01ED07C3" w14:textId="77777777" w:rsidR="001672C6" w:rsidRPr="00B15032" w:rsidRDefault="001672C6" w:rsidP="006E0AEB">
            <w:pPr>
              <w:jc w:val="center"/>
              <w:rPr>
                <w:b/>
                <w:sz w:val="20"/>
                <w:szCs w:val="20"/>
              </w:rPr>
            </w:pPr>
            <w:r>
              <w:rPr>
                <w:b/>
                <w:sz w:val="20"/>
                <w:szCs w:val="20"/>
              </w:rPr>
              <w:lastRenderedPageBreak/>
              <w:t>9</w:t>
            </w:r>
          </w:p>
        </w:tc>
        <w:tc>
          <w:tcPr>
            <w:tcW w:w="6238" w:type="dxa"/>
            <w:vAlign w:val="center"/>
          </w:tcPr>
          <w:p w14:paraId="7D4F7597" w14:textId="77777777" w:rsidR="001672C6" w:rsidRPr="00AB7576" w:rsidRDefault="001672C6" w:rsidP="006E0AEB">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6C5F1312" w14:textId="77777777" w:rsidR="001672C6" w:rsidRPr="00B15032" w:rsidRDefault="001672C6" w:rsidP="006E0AEB">
            <w:pPr>
              <w:rPr>
                <w:sz w:val="20"/>
                <w:szCs w:val="20"/>
              </w:rPr>
            </w:pPr>
            <w:r w:rsidRPr="00B15032">
              <w:rPr>
                <w:sz w:val="20"/>
                <w:szCs w:val="20"/>
              </w:rPr>
              <w:t xml:space="preserve">67400, Одеська обл., м. Роздільна, </w:t>
            </w:r>
          </w:p>
          <w:p w14:paraId="166B9BFE" w14:textId="77777777" w:rsidR="001672C6" w:rsidRPr="00B15032" w:rsidRDefault="001672C6" w:rsidP="006E0AEB">
            <w:pPr>
              <w:rPr>
                <w:sz w:val="20"/>
                <w:szCs w:val="20"/>
              </w:rPr>
            </w:pPr>
            <w:r w:rsidRPr="00B15032">
              <w:rPr>
                <w:sz w:val="20"/>
                <w:szCs w:val="20"/>
              </w:rPr>
              <w:t>вул. Щаслива, 54</w:t>
            </w:r>
          </w:p>
        </w:tc>
      </w:tr>
      <w:tr w:rsidR="001672C6" w:rsidRPr="00B15032" w14:paraId="63A18077" w14:textId="77777777" w:rsidTr="006E0AEB">
        <w:trPr>
          <w:trHeight w:val="652"/>
        </w:trPr>
        <w:tc>
          <w:tcPr>
            <w:tcW w:w="850" w:type="dxa"/>
            <w:vAlign w:val="center"/>
          </w:tcPr>
          <w:p w14:paraId="37D6D1A5" w14:textId="77777777" w:rsidR="001672C6" w:rsidRPr="00AB7576" w:rsidRDefault="001672C6" w:rsidP="006E0AEB">
            <w:pPr>
              <w:jc w:val="center"/>
              <w:rPr>
                <w:b/>
                <w:sz w:val="20"/>
                <w:szCs w:val="20"/>
              </w:rPr>
            </w:pPr>
            <w:r w:rsidRPr="00AB7576">
              <w:rPr>
                <w:b/>
                <w:sz w:val="20"/>
                <w:szCs w:val="20"/>
              </w:rPr>
              <w:t>1</w:t>
            </w:r>
            <w:r>
              <w:rPr>
                <w:b/>
                <w:sz w:val="20"/>
                <w:szCs w:val="20"/>
              </w:rPr>
              <w:t>0</w:t>
            </w:r>
          </w:p>
        </w:tc>
        <w:tc>
          <w:tcPr>
            <w:tcW w:w="6238" w:type="dxa"/>
          </w:tcPr>
          <w:p w14:paraId="47357C49" w14:textId="77777777" w:rsidR="001672C6" w:rsidRPr="00AB7576" w:rsidRDefault="001672C6" w:rsidP="006E0AEB">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69EDD216" w14:textId="77777777" w:rsidR="001672C6" w:rsidRPr="00AB7576" w:rsidRDefault="001672C6" w:rsidP="006E0AEB">
            <w:pPr>
              <w:rPr>
                <w:sz w:val="20"/>
                <w:szCs w:val="20"/>
              </w:rPr>
            </w:pPr>
            <w:r w:rsidRPr="00AB7576">
              <w:rPr>
                <w:sz w:val="20"/>
                <w:szCs w:val="20"/>
              </w:rPr>
              <w:t>67400, Одеська обл., м.Роздільна, провул. Спортивний, 4</w:t>
            </w:r>
          </w:p>
        </w:tc>
      </w:tr>
      <w:tr w:rsidR="001672C6" w:rsidRPr="00B15032" w14:paraId="07BA12AA" w14:textId="77777777" w:rsidTr="006E0AEB">
        <w:trPr>
          <w:trHeight w:val="652"/>
        </w:trPr>
        <w:tc>
          <w:tcPr>
            <w:tcW w:w="850" w:type="dxa"/>
            <w:vAlign w:val="center"/>
          </w:tcPr>
          <w:p w14:paraId="45CA3357" w14:textId="77777777" w:rsidR="001672C6" w:rsidRPr="00AB7576" w:rsidRDefault="001672C6" w:rsidP="006E0AEB">
            <w:pPr>
              <w:jc w:val="center"/>
              <w:rPr>
                <w:b/>
                <w:sz w:val="20"/>
                <w:szCs w:val="20"/>
              </w:rPr>
            </w:pPr>
            <w:r w:rsidRPr="00AB7576">
              <w:rPr>
                <w:b/>
                <w:sz w:val="20"/>
                <w:szCs w:val="20"/>
              </w:rPr>
              <w:t>1</w:t>
            </w:r>
            <w:r>
              <w:rPr>
                <w:b/>
                <w:sz w:val="20"/>
                <w:szCs w:val="20"/>
              </w:rPr>
              <w:t>1</w:t>
            </w:r>
          </w:p>
        </w:tc>
        <w:tc>
          <w:tcPr>
            <w:tcW w:w="6238" w:type="dxa"/>
          </w:tcPr>
          <w:p w14:paraId="79206FD6" w14:textId="77777777" w:rsidR="001672C6" w:rsidRPr="00AB7576" w:rsidRDefault="001672C6" w:rsidP="006E0AEB">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6C6F5FC6" w14:textId="77777777" w:rsidR="001672C6" w:rsidRPr="00AB7576" w:rsidRDefault="001672C6" w:rsidP="006E0AEB">
            <w:pPr>
              <w:rPr>
                <w:sz w:val="20"/>
                <w:szCs w:val="20"/>
              </w:rPr>
            </w:pPr>
            <w:r w:rsidRPr="00AB7576">
              <w:rPr>
                <w:sz w:val="20"/>
                <w:szCs w:val="20"/>
              </w:rPr>
              <w:t>67400, Одеська обл., м.Роздільна, провул. Шкільний, 22а</w:t>
            </w:r>
          </w:p>
        </w:tc>
      </w:tr>
    </w:tbl>
    <w:p w14:paraId="086AAE3F" w14:textId="77777777" w:rsidR="001672C6" w:rsidRDefault="001672C6" w:rsidP="001672C6">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7FAB59FC" w14:textId="77777777" w:rsidR="001672C6" w:rsidRDefault="001672C6" w:rsidP="001672C6">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1672C6" w:rsidRPr="00B15032" w14:paraId="441256BA" w14:textId="77777777" w:rsidTr="006E0AEB">
        <w:tc>
          <w:tcPr>
            <w:tcW w:w="3289" w:type="dxa"/>
          </w:tcPr>
          <w:p w14:paraId="6BA8141A" w14:textId="77777777" w:rsidR="001672C6" w:rsidRPr="00B15032" w:rsidRDefault="001672C6" w:rsidP="006E0AEB">
            <w:pPr>
              <w:tabs>
                <w:tab w:val="num" w:pos="34"/>
              </w:tabs>
              <w:jc w:val="center"/>
              <w:rPr>
                <w:b/>
                <w:sz w:val="20"/>
                <w:szCs w:val="20"/>
              </w:rPr>
            </w:pPr>
            <w:r w:rsidRPr="00B15032">
              <w:rPr>
                <w:b/>
                <w:sz w:val="20"/>
                <w:szCs w:val="20"/>
              </w:rPr>
              <w:t>Найменування товару</w:t>
            </w:r>
          </w:p>
        </w:tc>
        <w:tc>
          <w:tcPr>
            <w:tcW w:w="1276" w:type="dxa"/>
          </w:tcPr>
          <w:p w14:paraId="2A181784" w14:textId="77777777" w:rsidR="001672C6" w:rsidRPr="00B15032" w:rsidRDefault="001672C6" w:rsidP="006E0AEB">
            <w:pPr>
              <w:tabs>
                <w:tab w:val="num" w:pos="34"/>
              </w:tabs>
              <w:jc w:val="center"/>
              <w:rPr>
                <w:b/>
                <w:sz w:val="20"/>
                <w:szCs w:val="20"/>
              </w:rPr>
            </w:pPr>
            <w:r w:rsidRPr="00B15032">
              <w:rPr>
                <w:b/>
                <w:sz w:val="20"/>
                <w:szCs w:val="20"/>
              </w:rPr>
              <w:t>Якісні</w:t>
            </w:r>
          </w:p>
          <w:p w14:paraId="794AF658" w14:textId="77777777" w:rsidR="001672C6" w:rsidRPr="00B15032" w:rsidRDefault="001672C6" w:rsidP="006E0AEB">
            <w:pPr>
              <w:tabs>
                <w:tab w:val="num" w:pos="34"/>
              </w:tabs>
              <w:jc w:val="center"/>
              <w:rPr>
                <w:b/>
                <w:sz w:val="20"/>
                <w:szCs w:val="20"/>
              </w:rPr>
            </w:pPr>
            <w:r w:rsidRPr="00B15032">
              <w:rPr>
                <w:b/>
                <w:sz w:val="20"/>
                <w:szCs w:val="20"/>
              </w:rPr>
              <w:t>вимоги</w:t>
            </w:r>
          </w:p>
        </w:tc>
        <w:tc>
          <w:tcPr>
            <w:tcW w:w="1276" w:type="dxa"/>
          </w:tcPr>
          <w:p w14:paraId="4BD9948A" w14:textId="77777777" w:rsidR="001672C6" w:rsidRPr="00B15032" w:rsidRDefault="001672C6" w:rsidP="006E0AEB">
            <w:pPr>
              <w:tabs>
                <w:tab w:val="num" w:pos="34"/>
              </w:tabs>
              <w:jc w:val="center"/>
              <w:rPr>
                <w:b/>
                <w:sz w:val="20"/>
                <w:szCs w:val="20"/>
              </w:rPr>
            </w:pPr>
            <w:r w:rsidRPr="00B15032">
              <w:rPr>
                <w:b/>
                <w:sz w:val="20"/>
                <w:szCs w:val="20"/>
              </w:rPr>
              <w:t>Одиниця виміру</w:t>
            </w:r>
          </w:p>
        </w:tc>
        <w:tc>
          <w:tcPr>
            <w:tcW w:w="1417" w:type="dxa"/>
          </w:tcPr>
          <w:p w14:paraId="752454A9" w14:textId="77777777" w:rsidR="001672C6" w:rsidRPr="00B15032" w:rsidRDefault="001672C6" w:rsidP="006E0AEB">
            <w:pPr>
              <w:tabs>
                <w:tab w:val="num" w:pos="34"/>
              </w:tabs>
              <w:jc w:val="center"/>
              <w:rPr>
                <w:b/>
                <w:sz w:val="20"/>
                <w:szCs w:val="20"/>
              </w:rPr>
            </w:pPr>
            <w:r w:rsidRPr="00B15032">
              <w:rPr>
                <w:b/>
                <w:sz w:val="20"/>
                <w:szCs w:val="20"/>
              </w:rPr>
              <w:t xml:space="preserve">Кількість          </w:t>
            </w:r>
          </w:p>
        </w:tc>
        <w:tc>
          <w:tcPr>
            <w:tcW w:w="2268" w:type="dxa"/>
          </w:tcPr>
          <w:p w14:paraId="0DD0D221" w14:textId="77777777" w:rsidR="001672C6" w:rsidRPr="00B15032" w:rsidRDefault="001672C6" w:rsidP="006E0AEB">
            <w:pPr>
              <w:jc w:val="center"/>
              <w:rPr>
                <w:b/>
                <w:sz w:val="20"/>
                <w:szCs w:val="20"/>
              </w:rPr>
            </w:pPr>
            <w:r w:rsidRPr="00B15032">
              <w:rPr>
                <w:b/>
                <w:sz w:val="20"/>
                <w:szCs w:val="20"/>
              </w:rPr>
              <w:t xml:space="preserve">Строки </w:t>
            </w:r>
          </w:p>
          <w:p w14:paraId="1F1A03D9" w14:textId="77777777" w:rsidR="001672C6" w:rsidRPr="00B15032" w:rsidRDefault="001672C6" w:rsidP="006E0AEB">
            <w:pPr>
              <w:jc w:val="center"/>
              <w:rPr>
                <w:b/>
                <w:sz w:val="20"/>
                <w:szCs w:val="20"/>
              </w:rPr>
            </w:pPr>
            <w:r w:rsidRPr="00B15032">
              <w:rPr>
                <w:b/>
                <w:sz w:val="20"/>
                <w:szCs w:val="20"/>
              </w:rPr>
              <w:t>поставки</w:t>
            </w:r>
          </w:p>
        </w:tc>
      </w:tr>
      <w:tr w:rsidR="001672C6" w:rsidRPr="00B15032" w14:paraId="6B79EF45" w14:textId="77777777" w:rsidTr="006E0AEB">
        <w:trPr>
          <w:trHeight w:val="489"/>
        </w:trPr>
        <w:tc>
          <w:tcPr>
            <w:tcW w:w="3289" w:type="dxa"/>
          </w:tcPr>
          <w:p w14:paraId="0E95EE92" w14:textId="77777777" w:rsidR="001672C6" w:rsidRPr="00B15032" w:rsidRDefault="001672C6" w:rsidP="006E0AEB">
            <w:pPr>
              <w:jc w:val="center"/>
              <w:rPr>
                <w:color w:val="333333"/>
                <w:sz w:val="20"/>
                <w:szCs w:val="20"/>
                <w:shd w:val="clear" w:color="auto" w:fill="FEFEFE"/>
              </w:rPr>
            </w:pPr>
            <w:r w:rsidRPr="008E0577">
              <w:rPr>
                <w:b/>
              </w:rPr>
              <w:t>Яйця курячі харчові</w:t>
            </w:r>
          </w:p>
        </w:tc>
        <w:tc>
          <w:tcPr>
            <w:tcW w:w="1276" w:type="dxa"/>
          </w:tcPr>
          <w:p w14:paraId="28EE1814" w14:textId="77777777" w:rsidR="001672C6" w:rsidRPr="00B15032" w:rsidRDefault="001672C6" w:rsidP="006E0AE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11E8437" w14:textId="77777777" w:rsidR="001672C6" w:rsidRPr="00B15032" w:rsidRDefault="001672C6" w:rsidP="006E0AEB">
            <w:pPr>
              <w:jc w:val="center"/>
              <w:rPr>
                <w:sz w:val="20"/>
                <w:szCs w:val="20"/>
              </w:rPr>
            </w:pPr>
            <w:r>
              <w:rPr>
                <w:sz w:val="20"/>
                <w:szCs w:val="20"/>
              </w:rPr>
              <w:t>шт</w:t>
            </w:r>
          </w:p>
        </w:tc>
        <w:tc>
          <w:tcPr>
            <w:tcW w:w="1417" w:type="dxa"/>
          </w:tcPr>
          <w:p w14:paraId="1AC320BA" w14:textId="77777777" w:rsidR="001672C6" w:rsidRPr="00B15032" w:rsidRDefault="001672C6" w:rsidP="006E0AEB">
            <w:pPr>
              <w:jc w:val="center"/>
              <w:rPr>
                <w:sz w:val="20"/>
                <w:szCs w:val="20"/>
              </w:rPr>
            </w:pPr>
            <w:r>
              <w:rPr>
                <w:sz w:val="20"/>
                <w:szCs w:val="20"/>
              </w:rPr>
              <w:t>76640</w:t>
            </w:r>
          </w:p>
        </w:tc>
        <w:tc>
          <w:tcPr>
            <w:tcW w:w="2268" w:type="dxa"/>
          </w:tcPr>
          <w:p w14:paraId="4ACB44E1" w14:textId="77777777" w:rsidR="001672C6" w:rsidRPr="00B15032" w:rsidRDefault="001672C6" w:rsidP="006E0AEB">
            <w:pPr>
              <w:tabs>
                <w:tab w:val="left" w:pos="162"/>
              </w:tabs>
              <w:ind w:left="44"/>
              <w:jc w:val="center"/>
              <w:rPr>
                <w:sz w:val="20"/>
                <w:szCs w:val="20"/>
              </w:rPr>
            </w:pPr>
            <w:r w:rsidRPr="00B15032">
              <w:rPr>
                <w:sz w:val="20"/>
                <w:szCs w:val="20"/>
              </w:rPr>
              <w:t xml:space="preserve">до «31» грудня </w:t>
            </w:r>
          </w:p>
          <w:p w14:paraId="731E4640" w14:textId="77777777" w:rsidR="001672C6" w:rsidRPr="00B15032" w:rsidRDefault="001672C6" w:rsidP="006E0AE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3FDD2B2B" w14:textId="77777777" w:rsidR="001672C6" w:rsidRPr="00DB6613" w:rsidRDefault="001672C6" w:rsidP="001672C6">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22CDE943" w14:textId="77777777" w:rsidR="001672C6" w:rsidRDefault="001672C6" w:rsidP="001672C6">
      <w:pPr>
        <w:jc w:val="both"/>
        <w:rPr>
          <w:sz w:val="20"/>
          <w:szCs w:val="20"/>
        </w:rPr>
      </w:pPr>
      <w:r>
        <w:rPr>
          <w:sz w:val="20"/>
          <w:szCs w:val="20"/>
        </w:rPr>
        <w:t xml:space="preserve">      </w:t>
      </w:r>
      <w:r w:rsidRPr="008E0577">
        <w:rPr>
          <w:b/>
        </w:rPr>
        <w:t>Яйця курячі харчові</w:t>
      </w:r>
      <w:r w:rsidRPr="008838B3">
        <w:t xml:space="preserve"> - </w:t>
      </w:r>
      <w:r w:rsidRPr="00BA4EBF">
        <w:rPr>
          <w:sz w:val="20"/>
          <w:szCs w:val="20"/>
        </w:rPr>
        <w:t xml:space="preserve">яйця столові, </w:t>
      </w:r>
      <w:r>
        <w:rPr>
          <w:sz w:val="20"/>
          <w:szCs w:val="20"/>
        </w:rPr>
        <w:t>1</w:t>
      </w:r>
      <w:r w:rsidRPr="00BA4EBF">
        <w:rPr>
          <w:sz w:val="20"/>
          <w:szCs w:val="20"/>
        </w:rPr>
        <w:t xml:space="preserve">-а категорія. Маса одного яйця г. від </w:t>
      </w:r>
      <w:r w:rsidRPr="00E640AA">
        <w:rPr>
          <w:sz w:val="20"/>
          <w:szCs w:val="20"/>
        </w:rPr>
        <w:t>5</w:t>
      </w:r>
      <w:r>
        <w:rPr>
          <w:sz w:val="20"/>
          <w:szCs w:val="20"/>
        </w:rPr>
        <w:t>5</w:t>
      </w:r>
      <w:r w:rsidRPr="00E640AA">
        <w:rPr>
          <w:sz w:val="20"/>
          <w:szCs w:val="20"/>
        </w:rPr>
        <w:t xml:space="preserve"> до 6</w:t>
      </w:r>
      <w:r>
        <w:rPr>
          <w:sz w:val="20"/>
          <w:szCs w:val="20"/>
        </w:rPr>
        <w:t>4</w:t>
      </w:r>
      <w:r w:rsidRPr="00E640AA">
        <w:rPr>
          <w:sz w:val="20"/>
          <w:szCs w:val="20"/>
        </w:rPr>
        <w:t>,9 г;</w:t>
      </w:r>
      <w:r w:rsidRPr="00BA4EBF">
        <w:rPr>
          <w:sz w:val="20"/>
          <w:szCs w:val="20"/>
        </w:rPr>
        <w:t>. Шкарлупа чиста, непошкоджена, без видимих змін структури, без слідів крові чи посліду. Дозволено поодинокі цятки, плями або смуги від транспортерної стрічки площею не більше ніж 1/8 поверхні. Строк придатності 25 суток. До кінця строку не менше 20 суток. Пакування  в картонні коробки.</w:t>
      </w:r>
    </w:p>
    <w:p w14:paraId="507A849C" w14:textId="77777777" w:rsidR="001672C6" w:rsidRPr="006C55F6" w:rsidRDefault="001672C6" w:rsidP="001672C6">
      <w:pPr>
        <w:jc w:val="both"/>
        <w:rPr>
          <w:rFonts w:eastAsia="SimSun" w:cs="Times New Roman"/>
          <w:bCs/>
          <w:kern w:val="2"/>
          <w:sz w:val="20"/>
          <w:szCs w:val="20"/>
          <w:lang w:eastAsia="hi-IN" w:bidi="hi-IN"/>
        </w:rPr>
      </w:pPr>
    </w:p>
    <w:p w14:paraId="073E2347" w14:textId="77777777" w:rsidR="001672C6" w:rsidRPr="006C55F6" w:rsidRDefault="001672C6" w:rsidP="001672C6">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1672C6" w:rsidRPr="006C55F6" w14:paraId="75527ACD" w14:textId="77777777" w:rsidTr="006E0AEB">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5DBFCA8" w14:textId="77777777" w:rsidR="001672C6" w:rsidRPr="006C55F6" w:rsidRDefault="001672C6" w:rsidP="006E0AEB">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1378BD22" w14:textId="77777777" w:rsidR="001672C6" w:rsidRPr="006C55F6" w:rsidRDefault="001672C6" w:rsidP="006E0AEB">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19FC7DD2" w14:textId="77777777" w:rsidR="001672C6" w:rsidRPr="006C55F6" w:rsidRDefault="001672C6" w:rsidP="006E0AEB">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0673AB2C" w14:textId="77777777" w:rsidR="001672C6" w:rsidRPr="006C55F6" w:rsidRDefault="001672C6" w:rsidP="006E0AEB">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1E7A6E35"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59E2BC12"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6A55F00E"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7DE72A0A"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2844C37C"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710C3DA4"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7DA5B55C" w14:textId="77777777" w:rsidR="001672C6" w:rsidRPr="006C55F6" w:rsidRDefault="001672C6" w:rsidP="001672C6">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592B8321" w14:textId="77777777" w:rsidR="001672C6" w:rsidRPr="006C55F6" w:rsidRDefault="001672C6" w:rsidP="006E0AEB">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783E074D" w14:textId="77777777" w:rsidR="001672C6" w:rsidRPr="006C55F6" w:rsidRDefault="001672C6" w:rsidP="001672C6">
      <w:pPr>
        <w:jc w:val="both"/>
        <w:rPr>
          <w:rFonts w:cs="Times New Roman"/>
          <w:sz w:val="20"/>
          <w:szCs w:val="20"/>
        </w:rPr>
      </w:pPr>
    </w:p>
    <w:p w14:paraId="7EAB067C" w14:textId="77777777" w:rsidR="001672C6" w:rsidRPr="006C55F6" w:rsidRDefault="001672C6" w:rsidP="001672C6">
      <w:pPr>
        <w:jc w:val="both"/>
        <w:rPr>
          <w:rFonts w:cs="Times New Roman"/>
          <w:sz w:val="20"/>
          <w:szCs w:val="20"/>
        </w:rPr>
      </w:pPr>
      <w:r w:rsidRPr="006C55F6">
        <w:rPr>
          <w:rFonts w:cs="Times New Roman"/>
          <w:sz w:val="20"/>
          <w:szCs w:val="20"/>
        </w:rPr>
        <w:t>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0224CA72" w14:textId="77777777" w:rsidR="001672C6" w:rsidRPr="006C55F6" w:rsidRDefault="001672C6" w:rsidP="001672C6">
      <w:pPr>
        <w:jc w:val="both"/>
        <w:rPr>
          <w:rFonts w:cs="Times New Roman"/>
          <w:b/>
          <w:bCs/>
          <w:sz w:val="20"/>
          <w:szCs w:val="20"/>
          <w:u w:val="single"/>
        </w:rPr>
      </w:pPr>
      <w:r w:rsidRPr="006C55F6">
        <w:rPr>
          <w:rFonts w:cs="Times New Roman"/>
          <w:b/>
          <w:bCs/>
          <w:sz w:val="20"/>
          <w:szCs w:val="20"/>
          <w:u w:val="single"/>
        </w:rPr>
        <w:t>Умови поставки товару:</w:t>
      </w:r>
    </w:p>
    <w:p w14:paraId="58773395" w14:textId="77777777" w:rsidR="001672C6" w:rsidRPr="006C55F6" w:rsidRDefault="001672C6" w:rsidP="001672C6">
      <w:pPr>
        <w:jc w:val="both"/>
        <w:rPr>
          <w:rFonts w:cs="Times New Roman"/>
          <w:sz w:val="20"/>
          <w:szCs w:val="20"/>
        </w:rPr>
      </w:pPr>
      <w:r w:rsidRPr="006C55F6">
        <w:rPr>
          <w:rFonts w:cs="Times New Roman"/>
          <w:sz w:val="20"/>
          <w:szCs w:val="20"/>
        </w:rPr>
        <w:t xml:space="preserve">Товар поставляється за рахунок та транспортом Постачальника. Завантаження Товару в місцях навантаження та </w:t>
      </w:r>
      <w:r w:rsidRPr="006C55F6">
        <w:rPr>
          <w:rFonts w:cs="Times New Roman"/>
          <w:sz w:val="20"/>
          <w:szCs w:val="20"/>
        </w:rPr>
        <w:lastRenderedPageBreak/>
        <w:t>його розвантаження здійснюється за рахунок та силами Постачальника.</w:t>
      </w:r>
    </w:p>
    <w:p w14:paraId="7002AF7F" w14:textId="77777777" w:rsidR="001672C6" w:rsidRPr="006C55F6" w:rsidRDefault="001672C6" w:rsidP="001672C6">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3213A036" w14:textId="77777777" w:rsidR="001672C6" w:rsidRPr="006C55F6" w:rsidRDefault="001672C6" w:rsidP="001672C6">
      <w:pPr>
        <w:jc w:val="both"/>
        <w:rPr>
          <w:rFonts w:cs="Times New Roman"/>
          <w:sz w:val="20"/>
          <w:szCs w:val="20"/>
        </w:rPr>
      </w:pPr>
      <w:r w:rsidRPr="006C55F6">
        <w:rPr>
          <w:rFonts w:cs="Times New Roman"/>
          <w:sz w:val="20"/>
          <w:szCs w:val="20"/>
        </w:rPr>
        <w:t>Товар поставляється в тарі постачальника.</w:t>
      </w:r>
    </w:p>
    <w:p w14:paraId="35F601DF" w14:textId="77777777" w:rsidR="001672C6" w:rsidRPr="006C55F6" w:rsidRDefault="001672C6" w:rsidP="001672C6">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39B2A214" w14:textId="77777777" w:rsidR="001672C6" w:rsidRPr="006C55F6" w:rsidRDefault="001672C6" w:rsidP="001672C6">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1500997B" w14:textId="77777777" w:rsidR="001672C6" w:rsidRPr="006C55F6" w:rsidRDefault="001672C6" w:rsidP="001672C6">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530CD0B6" w14:textId="77777777" w:rsidR="001672C6" w:rsidRDefault="001672C6" w:rsidP="001672C6">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2DAFA578" w14:textId="77777777" w:rsidR="001672C6" w:rsidRDefault="001672C6" w:rsidP="001672C6">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466BADC8" w14:textId="77777777" w:rsidR="001672C6" w:rsidRDefault="001672C6" w:rsidP="001672C6">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BF6AC8C" w14:textId="77777777" w:rsidR="001672C6" w:rsidRDefault="001672C6" w:rsidP="001672C6">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1463700" w14:textId="77777777" w:rsidR="001672C6" w:rsidRDefault="001672C6" w:rsidP="001672C6">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DB8C10E" w14:textId="77777777" w:rsidR="001672C6" w:rsidRDefault="001672C6" w:rsidP="001672C6">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3D32FEB" w14:textId="77777777" w:rsidR="001672C6" w:rsidRDefault="001672C6" w:rsidP="001672C6">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37E231B3" w14:textId="77777777" w:rsidR="001672C6" w:rsidRDefault="001672C6" w:rsidP="001672C6">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7B996602" w14:textId="77777777" w:rsidR="001672C6" w:rsidRDefault="001672C6" w:rsidP="001672C6">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46EB4D97" w14:textId="77777777" w:rsidR="001672C6" w:rsidRDefault="001672C6" w:rsidP="001672C6">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4C0C853A" w14:textId="77777777" w:rsidR="001672C6" w:rsidRDefault="001672C6" w:rsidP="001672C6">
      <w:pPr>
        <w:jc w:val="both"/>
        <w:rPr>
          <w:rFonts w:cs="Times New Roman"/>
          <w:bCs/>
          <w:sz w:val="20"/>
          <w:szCs w:val="20"/>
        </w:rPr>
      </w:pPr>
      <w:r>
        <w:rPr>
          <w:rFonts w:cs="Times New Roman"/>
          <w:sz w:val="20"/>
          <w:szCs w:val="20"/>
        </w:rPr>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175FE714" w14:textId="77777777" w:rsidR="001672C6" w:rsidRPr="006C55F6" w:rsidRDefault="001672C6" w:rsidP="001672C6">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5530980C" w14:textId="77777777" w:rsidR="001672C6" w:rsidRPr="006C55F6" w:rsidRDefault="001672C6" w:rsidP="001672C6">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4445DD86" w14:textId="77777777" w:rsidR="001672C6" w:rsidRDefault="001672C6" w:rsidP="001672C6">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lastRenderedPageBreak/>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47503D5D" w14:textId="77777777" w:rsidR="001672C6" w:rsidRDefault="001672C6" w:rsidP="001672C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C4EF0E6" w14:textId="77777777" w:rsidR="001672C6" w:rsidRDefault="001672C6" w:rsidP="001672C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2B7C98C6" w14:textId="77777777" w:rsidR="001672C6" w:rsidRPr="006C55F6" w:rsidRDefault="001672C6" w:rsidP="001672C6">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6734E096"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1672C6">
        <w:rPr>
          <w:rFonts w:eastAsia="Lucida Sans Unicode" w:cs="Tahoma"/>
          <w:szCs w:val="24"/>
          <w:shd w:val="clear" w:color="auto" w:fill="FFFFFF"/>
          <w:lang w:bidi="en-US"/>
        </w:rPr>
        <w:t>462446</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80C22"/>
    <w:multiLevelType w:val="hybridMultilevel"/>
    <w:tmpl w:val="FADC60F2"/>
    <w:lvl w:ilvl="0" w:tplc="87FC6E18">
      <w:start w:val="6"/>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1"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1"/>
  </w:num>
  <w:num w:numId="3">
    <w:abstractNumId w:val="0"/>
  </w:num>
  <w:num w:numId="4">
    <w:abstractNumId w:val="9"/>
  </w:num>
  <w:num w:numId="5">
    <w:abstractNumId w:val="3"/>
  </w:num>
  <w:num w:numId="6">
    <w:abstractNumId w:val="7"/>
  </w:num>
  <w:num w:numId="7">
    <w:abstractNumId w:val="2"/>
  </w:num>
  <w:num w:numId="8">
    <w:abstractNumId w:val="10"/>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2"/>
  </w:num>
  <w:num w:numId="11">
    <w:abstractNumId w:val="4"/>
  </w:num>
  <w:num w:numId="12">
    <w:abstractNumId w:val="8"/>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76C00"/>
    <w:rsid w:val="000F3D25"/>
    <w:rsid w:val="001249E8"/>
    <w:rsid w:val="001321B7"/>
    <w:rsid w:val="001672C6"/>
    <w:rsid w:val="00171185"/>
    <w:rsid w:val="00187E96"/>
    <w:rsid w:val="0019016A"/>
    <w:rsid w:val="0019656E"/>
    <w:rsid w:val="00221533"/>
    <w:rsid w:val="0023120E"/>
    <w:rsid w:val="002B6196"/>
    <w:rsid w:val="002F2B7A"/>
    <w:rsid w:val="003512B5"/>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1B3A"/>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EF2E41"/>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0150">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607662136">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00006135">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10495-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2670</Words>
  <Characters>15223</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13</cp:revision>
  <dcterms:created xsi:type="dcterms:W3CDTF">2023-06-27T13:05:00Z</dcterms:created>
  <dcterms:modified xsi:type="dcterms:W3CDTF">2024-02-07T13:10:00Z</dcterms:modified>
</cp:coreProperties>
</file>