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142E6096" w14:textId="77777777" w:rsidR="00A43290" w:rsidRDefault="00740046" w:rsidP="00A43290">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r w:rsidRPr="00BD5813">
        <w:rPr>
          <w:b/>
          <w:shd w:val="clear" w:color="auto" w:fill="FFFFFF"/>
        </w:rPr>
        <w:t>–</w:t>
      </w:r>
      <w:r w:rsidR="008A2C62" w:rsidRPr="00BD5813">
        <w:rPr>
          <w:b/>
          <w:shd w:val="clear" w:color="auto" w:fill="FFFFFF"/>
        </w:rPr>
        <w:t xml:space="preserve"> </w:t>
      </w:r>
      <w:r w:rsidR="00BD5813" w:rsidRPr="00BD5813">
        <w:rPr>
          <w:b/>
          <w:shd w:val="clear" w:color="auto" w:fill="FFFFFF"/>
        </w:rPr>
        <w:fldChar w:fldCharType="begin"/>
      </w:r>
      <w:r w:rsidR="00BD5813" w:rsidRPr="00BD5813">
        <w:rPr>
          <w:b/>
          <w:shd w:val="clear" w:color="auto" w:fill="FFFFFF"/>
        </w:rPr>
        <w:instrText xml:space="preserve"> MERGEFIELD НАЙМПРЕДМ </w:instrText>
      </w:r>
      <w:r w:rsidR="00BD5813" w:rsidRPr="00BD5813">
        <w:rPr>
          <w:b/>
          <w:shd w:val="clear" w:color="auto" w:fill="FFFFFF"/>
        </w:rPr>
        <w:fldChar w:fldCharType="separate"/>
      </w:r>
      <w:r w:rsidR="00BD5813" w:rsidRPr="00BD5813">
        <w:rPr>
          <w:b/>
          <w:shd w:val="clear" w:color="auto" w:fill="FFFFFF"/>
        </w:rPr>
        <w:t>за ДК 021:2015 “Єдиний закупівельний словник"</w:t>
      </w:r>
    </w:p>
    <w:p w14:paraId="1E9BB3CA" w14:textId="50C12619" w:rsidR="00A43290" w:rsidRPr="00A43290" w:rsidRDefault="00BD5813" w:rsidP="00A43290">
      <w:pPr>
        <w:jc w:val="center"/>
        <w:rPr>
          <w:b/>
          <w:shd w:val="clear" w:color="auto" w:fill="FFFFFF"/>
        </w:rPr>
      </w:pPr>
      <w:r w:rsidRPr="00BD5813">
        <w:rPr>
          <w:b/>
          <w:shd w:val="clear" w:color="auto" w:fill="FFFFFF"/>
        </w:rPr>
        <w:t xml:space="preserve"> –</w:t>
      </w:r>
      <w:r w:rsidR="00A43290">
        <w:rPr>
          <w:b/>
          <w:shd w:val="clear" w:color="auto" w:fill="FFFFFF"/>
        </w:rPr>
        <w:t xml:space="preserve"> </w:t>
      </w:r>
      <w:r w:rsidR="006319E8" w:rsidRPr="006319E8">
        <w:rPr>
          <w:b/>
          <w:shd w:val="clear" w:color="auto" w:fill="FFFFFF"/>
        </w:rPr>
        <w:t>15530000-2 - Вершкове масло (Масло вершкове)</w:t>
      </w:r>
      <w:r w:rsidRPr="00BD5813">
        <w:rPr>
          <w:b/>
          <w:shd w:val="clear" w:color="auto" w:fill="FFFFFF"/>
        </w:rPr>
        <w:fldChar w:fldCharType="end"/>
      </w:r>
    </w:p>
    <w:p w14:paraId="28E353B2" w14:textId="77777777" w:rsidR="000A473D" w:rsidRDefault="00740046" w:rsidP="00A43290">
      <w:pPr>
        <w:widowControl/>
        <w:suppressAutoHyphens w:val="0"/>
        <w:spacing w:line="240" w:lineRule="atLeast"/>
        <w:jc w:val="center"/>
        <w:rPr>
          <w:b/>
          <w:shd w:val="clear" w:color="auto" w:fill="FFFFFF"/>
        </w:rPr>
      </w:pPr>
      <w:r w:rsidRPr="008A2C62">
        <w:rPr>
          <w:b/>
          <w:shd w:val="clear" w:color="auto" w:fill="FFFFFF"/>
        </w:rPr>
        <w:t>І</w:t>
      </w:r>
      <w:r w:rsidR="009D753E" w:rsidRPr="008A2C62">
        <w:rPr>
          <w:b/>
          <w:shd w:val="clear" w:color="auto" w:fill="FFFFFF"/>
        </w:rPr>
        <w:t xml:space="preserve">дентифікаційний номер в електронній системі </w:t>
      </w:r>
      <w:proofErr w:type="spellStart"/>
      <w:r w:rsidR="009D753E" w:rsidRPr="008A2C62">
        <w:rPr>
          <w:b/>
          <w:shd w:val="clear" w:color="auto" w:fill="FFFFFF"/>
        </w:rPr>
        <w:t>закупівель</w:t>
      </w:r>
      <w:proofErr w:type="spellEnd"/>
      <w:r w:rsidR="006542E9" w:rsidRPr="008A2C62">
        <w:rPr>
          <w:b/>
          <w:shd w:val="clear" w:color="auto" w:fill="FFFFFF"/>
        </w:rPr>
        <w:t>:</w:t>
      </w:r>
    </w:p>
    <w:p w14:paraId="69B9B531" w14:textId="3CC69232" w:rsidR="00A43290" w:rsidRPr="00683110" w:rsidRDefault="006542E9" w:rsidP="00A43290">
      <w:pPr>
        <w:widowControl/>
        <w:suppressAutoHyphens w:val="0"/>
        <w:spacing w:line="240" w:lineRule="atLeast"/>
        <w:jc w:val="center"/>
        <w:rPr>
          <w:rFonts w:ascii="Arial" w:eastAsia="Times New Roman" w:hAnsi="Arial" w:cs="Arial"/>
          <w:color w:val="6D6D6D"/>
          <w:sz w:val="21"/>
          <w:szCs w:val="21"/>
          <w:highlight w:val="yellow"/>
          <w:lang w:bidi="ar-SA"/>
        </w:rPr>
      </w:pPr>
      <w:r w:rsidRPr="008A2C62">
        <w:rPr>
          <w:b/>
          <w:shd w:val="clear" w:color="auto" w:fill="FFFFFF"/>
        </w:rPr>
        <w:t xml:space="preserve"> </w:t>
      </w:r>
      <w:r w:rsidR="00FF2593" w:rsidRPr="00683110">
        <w:rPr>
          <w:highlight w:val="yellow"/>
        </w:rPr>
        <w:fldChar w:fldCharType="begin"/>
      </w:r>
      <w:r w:rsidR="00FF2593" w:rsidRPr="00683110">
        <w:rPr>
          <w:highlight w:val="yellow"/>
        </w:rPr>
        <w:instrText xml:space="preserve"> HYPERLINK "https://prozorro.gov.ua/tender/UA-2021-08-13-010569-a" \t "_blank" \o "Оголошення на порталі Уповноваженого органу" </w:instrText>
      </w:r>
      <w:r w:rsidR="00FF2593" w:rsidRPr="00683110">
        <w:rPr>
          <w:highlight w:val="yellow"/>
        </w:rPr>
        <w:fldChar w:fldCharType="separate"/>
      </w:r>
      <w:r w:rsidR="000A473D" w:rsidRPr="000A473D">
        <w:t xml:space="preserve"> </w:t>
      </w:r>
      <w:r w:rsidR="000A473D">
        <w:fldChar w:fldCharType="begin"/>
      </w:r>
      <w:r w:rsidR="000A473D">
        <w:instrText xml:space="preserve"> HYPERLINK "https://prozorro.gov.ua/tender/UA-2024-02-07-009505-a" \o "Оголошення на порталі Уповноваженого органу" \t "_blank" </w:instrText>
      </w:r>
      <w:r w:rsidR="000A473D">
        <w:fldChar w:fldCharType="separate"/>
      </w:r>
      <w:r w:rsidR="000A473D">
        <w:rPr>
          <w:rStyle w:val="js-apiid"/>
          <w:rFonts w:ascii="Arial" w:hAnsi="Arial" w:cs="Arial"/>
          <w:sz w:val="21"/>
          <w:szCs w:val="21"/>
          <w:bdr w:val="none" w:sz="0" w:space="0" w:color="auto" w:frame="1"/>
          <w:shd w:val="clear" w:color="auto" w:fill="EEEEEE"/>
        </w:rPr>
        <w:t>UA-2024-02-07-009505-a</w:t>
      </w:r>
      <w:r w:rsidR="000A473D">
        <w:fldChar w:fldCharType="end"/>
      </w:r>
    </w:p>
    <w:p w14:paraId="01A9BE6C" w14:textId="3AC8687A" w:rsidR="009D753E" w:rsidRPr="008A2C62" w:rsidRDefault="00FF2593" w:rsidP="00A43290">
      <w:pPr>
        <w:widowControl/>
        <w:suppressAutoHyphens w:val="0"/>
        <w:spacing w:line="240" w:lineRule="atLeast"/>
        <w:jc w:val="center"/>
        <w:rPr>
          <w:b/>
          <w:shd w:val="clear" w:color="auto" w:fill="FFFFFF"/>
        </w:rPr>
      </w:pPr>
      <w:r w:rsidRPr="00683110">
        <w:rPr>
          <w:b/>
          <w:highlight w:val="yellow"/>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683110">
        <w:rPr>
          <w:b/>
          <w:shd w:val="clear" w:color="auto" w:fill="FFFFFF"/>
        </w:rPr>
        <w:t>1</w:t>
      </w:r>
      <w:r w:rsidR="006319E8">
        <w:rPr>
          <w:b/>
          <w:shd w:val="clear" w:color="auto" w:fill="FFFFFF"/>
        </w:rPr>
        <w:t>9668</w:t>
      </w:r>
      <w:r w:rsidR="00683110">
        <w:rPr>
          <w:b/>
          <w:shd w:val="clear" w:color="auto" w:fill="FFFFFF"/>
        </w:rPr>
        <w:t>0</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0A473D" w:rsidP="00A43290">
      <w:pPr>
        <w:widowControl/>
        <w:suppressAutoHyphens w:val="0"/>
        <w:spacing w:line="240" w:lineRule="atLeast"/>
        <w:jc w:val="both"/>
        <w:rPr>
          <w:b/>
          <w:shd w:val="clear" w:color="auto" w:fill="FFFFFF"/>
        </w:rPr>
      </w:pPr>
      <w:hyperlink r:id="rId5"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 xml:space="preserve">67400, Україна, Одеська область, </w:t>
      </w:r>
      <w:proofErr w:type="spellStart"/>
      <w:r w:rsidR="00740046" w:rsidRPr="008A2C62">
        <w:rPr>
          <w:shd w:val="clear" w:color="auto" w:fill="FFFFFF"/>
        </w:rPr>
        <w:t>м,Роздільна</w:t>
      </w:r>
      <w:proofErr w:type="spellEnd"/>
      <w:r w:rsidR="00740046" w:rsidRPr="008A2C62">
        <w:rPr>
          <w:shd w:val="clear" w:color="auto" w:fill="FFFFFF"/>
        </w:rPr>
        <w:t>,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5737EDA8" w14:textId="77777777" w:rsidR="006319E8" w:rsidRPr="006319E8" w:rsidRDefault="00932478" w:rsidP="0068311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683110">
        <w:rPr>
          <w:shd w:val="clear" w:color="auto" w:fill="FFFFFF"/>
        </w:rPr>
        <w:t>-</w:t>
      </w:r>
      <w:r w:rsidR="00E210BF" w:rsidRPr="008A2C62">
        <w:rPr>
          <w:shd w:val="clear" w:color="auto" w:fill="FFFFFF"/>
        </w:rPr>
        <w:t xml:space="preserve"> </w:t>
      </w:r>
      <w:r w:rsidR="006319E8" w:rsidRPr="006319E8">
        <w:rPr>
          <w:shd w:val="clear" w:color="auto" w:fill="FFFFFF"/>
        </w:rPr>
        <w:t>15530000-2 - Вершкове масло (Масло вершкове)</w:t>
      </w:r>
    </w:p>
    <w:p w14:paraId="652B66DD" w14:textId="35A4B599"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6319E8">
        <w:rPr>
          <w:shd w:val="clear" w:color="auto" w:fill="FFFFFF"/>
        </w:rPr>
        <w:t>7</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3F984AB7" w14:textId="03C5CBAC" w:rsidR="007642A5" w:rsidRPr="008A2C62"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hyperlink r:id="rId6" w:tgtFrame="_blank" w:tooltip="Оголошення на порталі Уповноваженого органу" w:history="1">
        <w:r w:rsidR="000A473D">
          <w:rPr>
            <w:rStyle w:val="js-apiid"/>
            <w:rFonts w:ascii="Arial" w:hAnsi="Arial" w:cs="Arial"/>
            <w:sz w:val="21"/>
            <w:szCs w:val="21"/>
            <w:bdr w:val="none" w:sz="0" w:space="0" w:color="auto" w:frame="1"/>
            <w:shd w:val="clear" w:color="auto" w:fill="EEEEEE"/>
          </w:rPr>
          <w:t>UA-2024-02-07-009505-a</w:t>
        </w:r>
      </w:hyperlink>
    </w:p>
    <w:p w14:paraId="47B8BF2F" w14:textId="77777777"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77777777"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7" w:history="1">
        <w:r w:rsidRPr="00650C1C">
          <w:rPr>
            <w:rFonts w:eastAsia="Times New Roman" w:cs="Times New Roman"/>
          </w:rPr>
          <w:t>https</w:t>
        </w:r>
        <w:r w:rsidRPr="00777FC3">
          <w:rPr>
            <w:rFonts w:eastAsia="Times New Roman" w:cs="Times New Roman"/>
          </w:rPr>
          <w:t>://</w:t>
        </w:r>
        <w:r w:rsidRPr="00650C1C">
          <w:rPr>
            <w:rFonts w:eastAsia="Times New Roman" w:cs="Times New Roman"/>
          </w:rPr>
          <w:t>index</w:t>
        </w:r>
        <w:r w:rsidRPr="00777FC3">
          <w:rPr>
            <w:rFonts w:eastAsia="Times New Roman" w:cs="Times New Roman"/>
          </w:rPr>
          <w:t>.</w:t>
        </w:r>
        <w:r w:rsidRPr="00650C1C">
          <w:rPr>
            <w:rFonts w:eastAsia="Times New Roman" w:cs="Times New Roman"/>
          </w:rPr>
          <w:t>minfin</w:t>
        </w:r>
        <w:r w:rsidRPr="00777FC3">
          <w:rPr>
            <w:rFonts w:eastAsia="Times New Roman" w:cs="Times New Roman"/>
          </w:rPr>
          <w:t>.</w:t>
        </w:r>
        <w:r w:rsidRPr="00650C1C">
          <w:rPr>
            <w:rFonts w:eastAsia="Times New Roman" w:cs="Times New Roman"/>
          </w:rPr>
          <w:t>com</w:t>
        </w:r>
        <w:r w:rsidRPr="00777FC3">
          <w:rPr>
            <w:rFonts w:eastAsia="Times New Roman" w:cs="Times New Roman"/>
          </w:rPr>
          <w:t>.</w:t>
        </w:r>
        <w:r w:rsidRPr="00650C1C">
          <w:rPr>
            <w:rFonts w:eastAsia="Times New Roman" w:cs="Times New Roman"/>
          </w:rPr>
          <w:t>ua</w:t>
        </w:r>
        <w:r w:rsidRPr="00777FC3">
          <w:rPr>
            <w:rFonts w:eastAsia="Times New Roman" w:cs="Times New Roman"/>
          </w:rPr>
          <w:t>/</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xml:space="preserve">/, в електронній системі </w:t>
      </w:r>
      <w:proofErr w:type="spellStart"/>
      <w:r w:rsidRPr="00777FC3">
        <w:rPr>
          <w:rFonts w:eastAsia="Times New Roman" w:cs="Times New Roman"/>
        </w:rPr>
        <w:t>закупівель</w:t>
      </w:r>
      <w:proofErr w:type="spellEnd"/>
      <w:r w:rsidRPr="00777FC3">
        <w:rPr>
          <w:rFonts w:eastAsia="Times New Roman" w:cs="Times New Roman"/>
        </w:rPr>
        <w:t xml:space="preserve"> "</w:t>
      </w:r>
      <w:proofErr w:type="spellStart"/>
      <w:r w:rsidRPr="00650C1C">
        <w:rPr>
          <w:rFonts w:eastAsia="Times New Roman" w:cs="Times New Roman"/>
        </w:rPr>
        <w:t>Prozorro</w:t>
      </w:r>
      <w:proofErr w:type="spellEnd"/>
      <w:r w:rsidRPr="00777FC3">
        <w:rPr>
          <w:rFonts w:eastAsia="Times New Roman" w:cs="Times New Roman"/>
        </w:rPr>
        <w:t>".</w:t>
      </w:r>
    </w:p>
    <w:p w14:paraId="6CAB7336" w14:textId="04000435" w:rsidR="00683110" w:rsidRPr="00683110" w:rsidRDefault="00422FB2" w:rsidP="006319E8">
      <w:pPr>
        <w:jc w:val="both"/>
        <w:rPr>
          <w:rFonts w:eastAsia="Times New Roman" w:cs="Times New Roman"/>
        </w:rPr>
      </w:pPr>
      <w:r w:rsidRPr="008A2C62">
        <w:rPr>
          <w:shd w:val="clear" w:color="auto" w:fill="FFFFFF"/>
        </w:rPr>
        <w:t xml:space="preserve">10. </w:t>
      </w:r>
      <w:bookmarkStart w:id="0" w:name="_Hlk82501847"/>
      <w:r w:rsidRPr="00683110">
        <w:rPr>
          <w:rFonts w:eastAsia="Times New Roman" w:cs="Times New Roman"/>
        </w:rPr>
        <w:t>Кількість товару:</w:t>
      </w:r>
      <w:r w:rsidR="00BD5813" w:rsidRPr="00683110">
        <w:rPr>
          <w:rFonts w:eastAsia="Times New Roman" w:cs="Times New Roman"/>
        </w:rPr>
        <w:t xml:space="preserve"> </w:t>
      </w:r>
      <w:r w:rsidR="006319E8">
        <w:rPr>
          <w:rFonts w:eastAsia="Times New Roman" w:cs="Times New Roman"/>
        </w:rPr>
        <w:t xml:space="preserve">596 </w:t>
      </w:r>
      <w:r w:rsidR="00683110" w:rsidRPr="00683110">
        <w:rPr>
          <w:rFonts w:eastAsia="Times New Roman" w:cs="Times New Roman"/>
        </w:rPr>
        <w:t xml:space="preserve"> кг</w:t>
      </w:r>
    </w:p>
    <w:bookmarkEnd w:id="0"/>
    <w:p w14:paraId="4C59DC8D" w14:textId="5E137C9B" w:rsidR="0048695A"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2CA038BA" w14:textId="19AD0486" w:rsidR="006319E8" w:rsidRDefault="006319E8" w:rsidP="006304C7">
      <w:pPr>
        <w:jc w:val="both"/>
        <w:rPr>
          <w:shd w:val="clear" w:color="auto" w:fill="FFFFFF"/>
        </w:rPr>
      </w:pPr>
    </w:p>
    <w:p w14:paraId="3799981F" w14:textId="77777777" w:rsidR="006319E8" w:rsidRPr="00B15032" w:rsidRDefault="006319E8" w:rsidP="006319E8">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1A6DB7C7" w14:textId="77777777" w:rsidR="006319E8" w:rsidRPr="00B15032" w:rsidRDefault="006319E8" w:rsidP="006319E8">
      <w:pPr>
        <w:ind w:firstLine="567"/>
        <w:jc w:val="center"/>
        <w:rPr>
          <w:rFonts w:eastAsia="Times New Roman" w:cs="Times New Roman"/>
          <w:b/>
          <w:i/>
          <w:sz w:val="20"/>
          <w:szCs w:val="20"/>
          <w:highlight w:val="white"/>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r w:rsidRPr="00B15032">
        <w:rPr>
          <w:rFonts w:eastAsia="Times New Roman" w:cs="Times New Roman"/>
          <w:b/>
          <w:i/>
          <w:sz w:val="20"/>
          <w:szCs w:val="20"/>
          <w:highlight w:val="white"/>
        </w:rPr>
        <w:t xml:space="preserve">за ДК 021:2015 “Єдиний закупівельний словник" –   </w:t>
      </w:r>
      <w:bookmarkStart w:id="1" w:name="_Hlk140045884"/>
      <w:r w:rsidRPr="00115AEB">
        <w:rPr>
          <w:rFonts w:eastAsia="Times New Roman" w:cs="Times New Roman"/>
          <w:b/>
          <w:i/>
          <w:sz w:val="20"/>
          <w:szCs w:val="20"/>
          <w:highlight w:val="white"/>
        </w:rPr>
        <w:t>15530000-2 - Вершкове масло (Масло вершкове</w:t>
      </w:r>
      <w:r w:rsidRPr="00115AEB">
        <w:rPr>
          <w:b/>
          <w:i/>
        </w:rPr>
        <w:t>)</w:t>
      </w:r>
      <w:r w:rsidRPr="00B15032">
        <w:rPr>
          <w:rFonts w:eastAsia="Times New Roman" w:cs="Times New Roman"/>
          <w:b/>
          <w:i/>
          <w:sz w:val="20"/>
          <w:szCs w:val="20"/>
          <w:highlight w:val="white"/>
        </w:rPr>
        <w:t xml:space="preserve"> </w:t>
      </w:r>
      <w:r w:rsidRPr="00633094">
        <w:rPr>
          <w:rFonts w:eastAsia="Times New Roman" w:cs="Times New Roman"/>
          <w:b/>
          <w:i/>
          <w:sz w:val="20"/>
          <w:szCs w:val="20"/>
          <w:highlight w:val="white"/>
        </w:rPr>
        <w:t xml:space="preserve"> </w:t>
      </w:r>
      <w:bookmarkEnd w:id="1"/>
      <w:r w:rsidRPr="00B15032">
        <w:rPr>
          <w:rFonts w:eastAsia="Times New Roman" w:cs="Times New Roman"/>
          <w:b/>
          <w:i/>
          <w:sz w:val="20"/>
          <w:szCs w:val="20"/>
          <w:highlight w:val="white"/>
        </w:rPr>
        <w:t xml:space="preserve"> </w:t>
      </w:r>
      <w:r w:rsidRPr="00B15032">
        <w:rPr>
          <w:rFonts w:eastAsia="Times New Roman" w:cs="Times New Roman"/>
          <w:b/>
          <w:i/>
          <w:sz w:val="20"/>
          <w:szCs w:val="20"/>
          <w:highlight w:val="white"/>
        </w:rPr>
        <w:fldChar w:fldCharType="end"/>
      </w:r>
    </w:p>
    <w:p w14:paraId="7E3010F3" w14:textId="77777777" w:rsidR="006319E8" w:rsidRPr="00B15032" w:rsidRDefault="006319E8" w:rsidP="006319E8">
      <w:pPr>
        <w:pBdr>
          <w:top w:val="nil"/>
          <w:left w:val="nil"/>
          <w:bottom w:val="nil"/>
          <w:right w:val="nil"/>
          <w:between w:val="nil"/>
        </w:pBdr>
        <w:shd w:val="clear" w:color="auto" w:fill="FFFFFF"/>
        <w:jc w:val="center"/>
        <w:rPr>
          <w:rFonts w:eastAsia="Times New Roman" w:cs="Times New Roman"/>
          <w:b/>
          <w:i/>
          <w:sz w:val="20"/>
          <w:szCs w:val="20"/>
        </w:rPr>
      </w:pPr>
    </w:p>
    <w:p w14:paraId="15073B4F" w14:textId="77777777" w:rsidR="006319E8" w:rsidRPr="00B15032" w:rsidRDefault="006319E8" w:rsidP="006319E8">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6319E8" w:rsidRPr="00B15032" w14:paraId="5D36BE03" w14:textId="77777777" w:rsidTr="00B546E8">
        <w:tc>
          <w:tcPr>
            <w:tcW w:w="4740" w:type="dxa"/>
            <w:shd w:val="clear" w:color="auto" w:fill="auto"/>
            <w:tcMar>
              <w:top w:w="100" w:type="dxa"/>
              <w:left w:w="100" w:type="dxa"/>
              <w:bottom w:w="100" w:type="dxa"/>
              <w:right w:w="100" w:type="dxa"/>
            </w:tcMar>
          </w:tcPr>
          <w:p w14:paraId="517AF115" w14:textId="77777777" w:rsidR="006319E8" w:rsidRPr="00B15032" w:rsidRDefault="006319E8" w:rsidP="00B546E8">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747F92FC" w14:textId="77777777" w:rsidR="006319E8" w:rsidRPr="0029303D" w:rsidRDefault="006319E8" w:rsidP="00B546E8">
            <w:pPr>
              <w:pStyle w:val="a3"/>
              <w:jc w:val="center"/>
              <w:rPr>
                <w:b/>
                <w:i/>
                <w:color w:val="000000"/>
                <w:sz w:val="20"/>
                <w:szCs w:val="20"/>
                <w:highlight w:val="white"/>
                <w:lang w:eastAsia="ru-RU"/>
              </w:rPr>
            </w:pPr>
            <w:r w:rsidRPr="002136B0">
              <w:rPr>
                <w:b/>
                <w:i/>
                <w:color w:val="000000"/>
                <w:sz w:val="20"/>
                <w:szCs w:val="20"/>
                <w:lang w:eastAsia="ru-RU"/>
              </w:rPr>
              <w:t>Масло вершкове</w:t>
            </w:r>
          </w:p>
        </w:tc>
      </w:tr>
      <w:tr w:rsidR="006319E8" w:rsidRPr="00B15032" w14:paraId="47E9DFA9" w14:textId="77777777" w:rsidTr="00B546E8">
        <w:tc>
          <w:tcPr>
            <w:tcW w:w="4740" w:type="dxa"/>
            <w:shd w:val="clear" w:color="auto" w:fill="auto"/>
            <w:tcMar>
              <w:top w:w="100" w:type="dxa"/>
              <w:left w:w="100" w:type="dxa"/>
              <w:bottom w:w="100" w:type="dxa"/>
              <w:right w:w="100" w:type="dxa"/>
            </w:tcMar>
          </w:tcPr>
          <w:p w14:paraId="18246BA8" w14:textId="77777777" w:rsidR="006319E8" w:rsidRPr="00B15032" w:rsidRDefault="006319E8" w:rsidP="00B546E8">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4842DB74" w14:textId="77777777" w:rsidR="006319E8" w:rsidRPr="00F838A3" w:rsidRDefault="006319E8" w:rsidP="00B546E8">
            <w:pPr>
              <w:jc w:val="center"/>
              <w:rPr>
                <w:b/>
                <w:i/>
                <w:sz w:val="20"/>
                <w:szCs w:val="20"/>
              </w:rPr>
            </w:pPr>
            <w:r w:rsidRPr="008556E4">
              <w:rPr>
                <w:rFonts w:eastAsia="Times New Roman" w:cs="Times New Roman"/>
                <w:b/>
                <w:i/>
                <w:sz w:val="20"/>
                <w:szCs w:val="20"/>
                <w:highlight w:val="white"/>
              </w:rPr>
              <w:t>15530000-2 - Вершкове масло</w:t>
            </w:r>
          </w:p>
        </w:tc>
      </w:tr>
      <w:tr w:rsidR="006319E8" w:rsidRPr="00B15032" w14:paraId="0379C28C" w14:textId="77777777" w:rsidTr="00B546E8">
        <w:tc>
          <w:tcPr>
            <w:tcW w:w="4740" w:type="dxa"/>
            <w:shd w:val="clear" w:color="auto" w:fill="auto"/>
            <w:tcMar>
              <w:top w:w="100" w:type="dxa"/>
              <w:left w:w="100" w:type="dxa"/>
              <w:bottom w:w="100" w:type="dxa"/>
              <w:right w:w="100" w:type="dxa"/>
            </w:tcMar>
          </w:tcPr>
          <w:p w14:paraId="72362D29" w14:textId="77777777" w:rsidR="006319E8" w:rsidRPr="00B15032" w:rsidRDefault="006319E8" w:rsidP="00B546E8">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236F64C6" w14:textId="77777777" w:rsidR="006319E8" w:rsidRPr="00633094" w:rsidRDefault="006319E8" w:rsidP="00B546E8">
            <w:pPr>
              <w:jc w:val="center"/>
              <w:rPr>
                <w:rFonts w:eastAsia="Times New Roman" w:cs="Times New Roman"/>
                <w:b/>
                <w:i/>
                <w:sz w:val="20"/>
                <w:szCs w:val="20"/>
                <w:highlight w:val="white"/>
              </w:rPr>
            </w:pPr>
            <w:r w:rsidRPr="008556E4">
              <w:rPr>
                <w:rFonts w:eastAsia="Times New Roman" w:cs="Times New Roman"/>
                <w:b/>
                <w:i/>
                <w:sz w:val="20"/>
                <w:szCs w:val="20"/>
                <w:highlight w:val="white"/>
              </w:rPr>
              <w:t>15530000-2 - Вершкове масло</w:t>
            </w:r>
          </w:p>
        </w:tc>
      </w:tr>
      <w:tr w:rsidR="006319E8" w:rsidRPr="00B15032" w14:paraId="5C6EA147" w14:textId="77777777" w:rsidTr="00B546E8">
        <w:tc>
          <w:tcPr>
            <w:tcW w:w="4740" w:type="dxa"/>
            <w:shd w:val="clear" w:color="auto" w:fill="auto"/>
            <w:tcMar>
              <w:top w:w="100" w:type="dxa"/>
              <w:left w:w="100" w:type="dxa"/>
              <w:bottom w:w="100" w:type="dxa"/>
              <w:right w:w="100" w:type="dxa"/>
            </w:tcMar>
          </w:tcPr>
          <w:p w14:paraId="71291454" w14:textId="77777777" w:rsidR="006319E8" w:rsidRPr="00B15032" w:rsidRDefault="006319E8" w:rsidP="00B546E8">
            <w:pPr>
              <w:rPr>
                <w:rFonts w:eastAsia="Times New Roman" w:cs="Times New Roman"/>
                <w:sz w:val="20"/>
                <w:szCs w:val="20"/>
                <w:highlight w:val="white"/>
              </w:rPr>
            </w:pPr>
            <w:r w:rsidRPr="00B15032">
              <w:rPr>
                <w:rFonts w:eastAsia="Times New Roman" w:cs="Times New Roman"/>
                <w:sz w:val="20"/>
                <w:szCs w:val="20"/>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4FFDBF72" w14:textId="77777777" w:rsidR="006319E8" w:rsidRDefault="006319E8" w:rsidP="00B546E8">
            <w:pPr>
              <w:jc w:val="center"/>
              <w:rPr>
                <w:b/>
                <w:i/>
                <w:sz w:val="20"/>
                <w:szCs w:val="20"/>
              </w:rPr>
            </w:pPr>
            <w:r w:rsidRPr="00115AEB">
              <w:rPr>
                <w:rFonts w:eastAsia="Times New Roman" w:cs="Times New Roman"/>
                <w:b/>
                <w:i/>
                <w:sz w:val="20"/>
                <w:szCs w:val="20"/>
                <w:highlight w:val="white"/>
              </w:rPr>
              <w:t>Масло вершкове</w:t>
            </w:r>
            <w:r>
              <w:rPr>
                <w:b/>
                <w:i/>
                <w:sz w:val="20"/>
                <w:szCs w:val="20"/>
              </w:rPr>
              <w:t xml:space="preserve"> – 596 кг</w:t>
            </w:r>
            <w:r w:rsidRPr="00F838A3">
              <w:rPr>
                <w:b/>
                <w:i/>
                <w:sz w:val="20"/>
                <w:szCs w:val="20"/>
              </w:rPr>
              <w:t xml:space="preserve">,  </w:t>
            </w:r>
          </w:p>
          <w:p w14:paraId="54A645AA" w14:textId="77777777" w:rsidR="006319E8" w:rsidRPr="00F838A3" w:rsidRDefault="006319E8" w:rsidP="00B546E8">
            <w:pPr>
              <w:jc w:val="center"/>
              <w:rPr>
                <w:b/>
                <w:i/>
                <w:sz w:val="20"/>
                <w:szCs w:val="20"/>
              </w:rPr>
            </w:pPr>
          </w:p>
          <w:p w14:paraId="09CB6F04" w14:textId="77777777" w:rsidR="006319E8" w:rsidRPr="00B15032" w:rsidRDefault="006319E8" w:rsidP="00B546E8">
            <w:pPr>
              <w:jc w:val="center"/>
              <w:rPr>
                <w:rFonts w:eastAsia="Times New Roman" w:cs="Times New Roman"/>
                <w:b/>
                <w:i/>
                <w:sz w:val="20"/>
                <w:szCs w:val="20"/>
                <w:highlight w:val="white"/>
              </w:rPr>
            </w:pPr>
          </w:p>
        </w:tc>
      </w:tr>
      <w:tr w:rsidR="006319E8" w:rsidRPr="00B15032" w14:paraId="7AAD8944" w14:textId="77777777" w:rsidTr="00B546E8">
        <w:tc>
          <w:tcPr>
            <w:tcW w:w="4740" w:type="dxa"/>
            <w:shd w:val="clear" w:color="auto" w:fill="auto"/>
            <w:tcMar>
              <w:top w:w="100" w:type="dxa"/>
              <w:left w:w="100" w:type="dxa"/>
              <w:bottom w:w="100" w:type="dxa"/>
              <w:right w:w="100" w:type="dxa"/>
            </w:tcMar>
          </w:tcPr>
          <w:p w14:paraId="1B2DFCCF" w14:textId="77777777" w:rsidR="006319E8" w:rsidRPr="00B15032" w:rsidRDefault="006319E8" w:rsidP="00B546E8">
            <w:pPr>
              <w:rPr>
                <w:rFonts w:eastAsia="Times New Roman" w:cs="Times New Roman"/>
                <w:sz w:val="20"/>
                <w:szCs w:val="20"/>
                <w:highlight w:val="white"/>
              </w:rPr>
            </w:pPr>
            <w:r w:rsidRPr="00B15032">
              <w:rPr>
                <w:rFonts w:eastAsia="Times New Roman" w:cs="Times New Roman"/>
                <w:sz w:val="20"/>
                <w:szCs w:val="20"/>
                <w:highlight w:val="white"/>
              </w:rPr>
              <w:lastRenderedPageBreak/>
              <w:t>Місце поставки товару / надання послуг / виконання робіт</w:t>
            </w:r>
          </w:p>
          <w:p w14:paraId="4E4846C6" w14:textId="77777777" w:rsidR="006319E8" w:rsidRPr="00B15032" w:rsidRDefault="006319E8" w:rsidP="00B546E8">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45CFEEE6" w14:textId="77777777" w:rsidR="006319E8" w:rsidRPr="00B15032" w:rsidRDefault="006319E8" w:rsidP="00B546E8">
            <w:pPr>
              <w:pStyle w:val="a3"/>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550CC6A5" w14:textId="77777777" w:rsidR="006319E8" w:rsidRPr="00B15032" w:rsidRDefault="006319E8" w:rsidP="00B546E8">
            <w:pPr>
              <w:pStyle w:val="a3"/>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662D80A8" w14:textId="77777777" w:rsidR="006319E8" w:rsidRPr="00B15032" w:rsidRDefault="006319E8" w:rsidP="00B546E8">
            <w:pPr>
              <w:jc w:val="center"/>
              <w:rPr>
                <w:rFonts w:eastAsia="Times New Roman" w:cs="Times New Roman"/>
                <w:b/>
                <w:i/>
                <w:sz w:val="20"/>
                <w:szCs w:val="20"/>
                <w:highlight w:val="white"/>
              </w:rPr>
            </w:pPr>
          </w:p>
        </w:tc>
      </w:tr>
      <w:tr w:rsidR="006319E8" w:rsidRPr="00B15032" w14:paraId="7D4DC336" w14:textId="77777777" w:rsidTr="00B546E8">
        <w:tc>
          <w:tcPr>
            <w:tcW w:w="4740" w:type="dxa"/>
            <w:shd w:val="clear" w:color="auto" w:fill="auto"/>
            <w:tcMar>
              <w:top w:w="100" w:type="dxa"/>
              <w:left w:w="100" w:type="dxa"/>
              <w:bottom w:w="100" w:type="dxa"/>
              <w:right w:w="100" w:type="dxa"/>
            </w:tcMar>
          </w:tcPr>
          <w:p w14:paraId="6E77E68B" w14:textId="77777777" w:rsidR="006319E8" w:rsidRPr="00B15032" w:rsidRDefault="006319E8" w:rsidP="00B546E8">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08D4519E" w14:textId="77777777" w:rsidR="006319E8" w:rsidRPr="00B15032" w:rsidRDefault="006319E8" w:rsidP="00B546E8">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544BDC42" w14:textId="77777777" w:rsidR="006319E8" w:rsidRPr="00B15032" w:rsidRDefault="006319E8" w:rsidP="00B546E8">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2B46FCC2" w14:textId="77777777" w:rsidR="006319E8" w:rsidRPr="00B15032" w:rsidRDefault="006319E8" w:rsidP="006319E8">
      <w:pPr>
        <w:shd w:val="clear" w:color="auto" w:fill="FFFFFF"/>
        <w:ind w:firstLine="460"/>
        <w:jc w:val="both"/>
        <w:rPr>
          <w:rFonts w:eastAsia="Arial"/>
          <w:sz w:val="20"/>
          <w:szCs w:val="20"/>
        </w:rPr>
      </w:pPr>
      <w:r w:rsidRPr="00B15032">
        <w:rPr>
          <w:rFonts w:eastAsia="Arial"/>
          <w:sz w:val="20"/>
          <w:szCs w:val="20"/>
        </w:rPr>
        <w:t xml:space="preserve">          </w:t>
      </w:r>
    </w:p>
    <w:p w14:paraId="5D5B67FB" w14:textId="77777777" w:rsidR="006319E8" w:rsidRPr="00696812" w:rsidRDefault="006319E8" w:rsidP="006319E8">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16B0E94B" w14:textId="77777777" w:rsidR="006319E8" w:rsidRPr="00696812" w:rsidRDefault="006319E8" w:rsidP="006319E8">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1BF2A54F" w14:textId="77777777" w:rsidR="006319E8" w:rsidRPr="00B15032" w:rsidRDefault="006319E8" w:rsidP="006319E8">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46BC90FB" w14:textId="77777777" w:rsidR="006319E8" w:rsidRPr="00B15032" w:rsidRDefault="006319E8" w:rsidP="006319E8">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4B12B963" w14:textId="77777777" w:rsidR="006319E8" w:rsidRPr="00B15032" w:rsidRDefault="006319E8" w:rsidP="006319E8">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285EDA64" w14:textId="77777777" w:rsidR="006319E8" w:rsidRPr="00B15032" w:rsidRDefault="006319E8" w:rsidP="006319E8">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59ECF67C" w14:textId="77777777" w:rsidR="006319E8" w:rsidRPr="00B15032" w:rsidRDefault="006319E8" w:rsidP="006319E8">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w:t>
      </w:r>
      <w:proofErr w:type="spellStart"/>
      <w:r w:rsidRPr="00B15032">
        <w:rPr>
          <w:sz w:val="20"/>
          <w:szCs w:val="20"/>
        </w:rPr>
        <w:t>хвороб</w:t>
      </w:r>
      <w:proofErr w:type="spellEnd"/>
      <w:r w:rsidRPr="00B15032">
        <w:rPr>
          <w:sz w:val="20"/>
          <w:szCs w:val="20"/>
        </w:rPr>
        <w:t>»</w:t>
      </w:r>
    </w:p>
    <w:p w14:paraId="72B8C9D0" w14:textId="77777777" w:rsidR="006319E8" w:rsidRPr="00B15032" w:rsidRDefault="006319E8" w:rsidP="006319E8">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36231771" w14:textId="77777777" w:rsidR="006319E8" w:rsidRPr="00B15032" w:rsidRDefault="006319E8" w:rsidP="006319E8">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7B470CA9" w14:textId="77777777" w:rsidR="006319E8" w:rsidRPr="00B15032" w:rsidRDefault="006319E8" w:rsidP="006319E8">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заклади освіти Роздільнянської  міської ради Одеської області</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6319E8" w:rsidRPr="00B15032" w14:paraId="2C976B52" w14:textId="77777777" w:rsidTr="00B546E8">
        <w:trPr>
          <w:trHeight w:val="652"/>
        </w:trPr>
        <w:tc>
          <w:tcPr>
            <w:tcW w:w="850" w:type="dxa"/>
            <w:vAlign w:val="center"/>
          </w:tcPr>
          <w:p w14:paraId="6FBD9B97" w14:textId="77777777" w:rsidR="006319E8" w:rsidRPr="00B15032" w:rsidRDefault="006319E8" w:rsidP="00B546E8">
            <w:pPr>
              <w:jc w:val="center"/>
              <w:rPr>
                <w:b/>
                <w:sz w:val="20"/>
                <w:szCs w:val="20"/>
              </w:rPr>
            </w:pPr>
            <w:r w:rsidRPr="00B15032">
              <w:rPr>
                <w:b/>
                <w:sz w:val="20"/>
                <w:szCs w:val="20"/>
              </w:rPr>
              <w:t xml:space="preserve">№ </w:t>
            </w:r>
          </w:p>
        </w:tc>
        <w:tc>
          <w:tcPr>
            <w:tcW w:w="6238" w:type="dxa"/>
            <w:vAlign w:val="center"/>
          </w:tcPr>
          <w:p w14:paraId="5806D4C8" w14:textId="77777777" w:rsidR="006319E8" w:rsidRPr="00B15032" w:rsidRDefault="006319E8" w:rsidP="00B546E8">
            <w:pPr>
              <w:jc w:val="center"/>
              <w:rPr>
                <w:b/>
                <w:sz w:val="20"/>
                <w:szCs w:val="20"/>
              </w:rPr>
            </w:pPr>
            <w:r w:rsidRPr="00B15032">
              <w:rPr>
                <w:b/>
                <w:sz w:val="20"/>
                <w:szCs w:val="20"/>
              </w:rPr>
              <w:t>Назва закладу</w:t>
            </w:r>
          </w:p>
        </w:tc>
        <w:tc>
          <w:tcPr>
            <w:tcW w:w="3544" w:type="dxa"/>
            <w:vAlign w:val="center"/>
          </w:tcPr>
          <w:p w14:paraId="191DF046" w14:textId="77777777" w:rsidR="006319E8" w:rsidRPr="00B15032" w:rsidRDefault="006319E8" w:rsidP="00B546E8">
            <w:pPr>
              <w:jc w:val="center"/>
              <w:rPr>
                <w:b/>
                <w:sz w:val="20"/>
                <w:szCs w:val="20"/>
              </w:rPr>
            </w:pPr>
            <w:r w:rsidRPr="00B15032">
              <w:rPr>
                <w:b/>
                <w:sz w:val="20"/>
                <w:szCs w:val="20"/>
              </w:rPr>
              <w:t>Адреса</w:t>
            </w:r>
          </w:p>
        </w:tc>
      </w:tr>
      <w:tr w:rsidR="006319E8" w:rsidRPr="00B15032" w14:paraId="5A3CB465" w14:textId="77777777" w:rsidTr="00B546E8">
        <w:trPr>
          <w:trHeight w:val="652"/>
        </w:trPr>
        <w:tc>
          <w:tcPr>
            <w:tcW w:w="850" w:type="dxa"/>
            <w:vAlign w:val="center"/>
          </w:tcPr>
          <w:p w14:paraId="47FD03FA" w14:textId="77777777" w:rsidR="006319E8" w:rsidRPr="00B15032" w:rsidRDefault="006319E8" w:rsidP="00B546E8">
            <w:pPr>
              <w:jc w:val="center"/>
              <w:rPr>
                <w:b/>
                <w:sz w:val="20"/>
                <w:szCs w:val="20"/>
              </w:rPr>
            </w:pPr>
            <w:r>
              <w:rPr>
                <w:b/>
                <w:sz w:val="20"/>
                <w:szCs w:val="20"/>
              </w:rPr>
              <w:t>1</w:t>
            </w:r>
          </w:p>
        </w:tc>
        <w:tc>
          <w:tcPr>
            <w:tcW w:w="6238" w:type="dxa"/>
            <w:vAlign w:val="center"/>
          </w:tcPr>
          <w:p w14:paraId="508E69D5" w14:textId="77777777" w:rsidR="006319E8" w:rsidRPr="00AB7576" w:rsidRDefault="006319E8" w:rsidP="00B546E8">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Буцинівський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027EEC52" w14:textId="77777777" w:rsidR="006319E8" w:rsidRPr="00B15032" w:rsidRDefault="006319E8" w:rsidP="00B546E8">
            <w:pPr>
              <w:rPr>
                <w:b/>
                <w:sz w:val="20"/>
                <w:szCs w:val="20"/>
              </w:rPr>
            </w:pPr>
            <w:r w:rsidRPr="00B15032">
              <w:rPr>
                <w:sz w:val="20"/>
                <w:szCs w:val="20"/>
              </w:rPr>
              <w:t xml:space="preserve">67461, Одеська обл., Роздільнянський р-н., с. </w:t>
            </w:r>
            <w:proofErr w:type="spellStart"/>
            <w:r w:rsidRPr="00B15032">
              <w:rPr>
                <w:sz w:val="20"/>
                <w:szCs w:val="20"/>
              </w:rPr>
              <w:t>Буцинівка</w:t>
            </w:r>
            <w:proofErr w:type="spellEnd"/>
            <w:r w:rsidRPr="00B15032">
              <w:rPr>
                <w:sz w:val="20"/>
                <w:szCs w:val="20"/>
              </w:rPr>
              <w:t>, вул. Наливаного, 61</w:t>
            </w:r>
          </w:p>
        </w:tc>
      </w:tr>
      <w:tr w:rsidR="006319E8" w:rsidRPr="00B15032" w14:paraId="748C38A9" w14:textId="77777777" w:rsidTr="00B546E8">
        <w:trPr>
          <w:trHeight w:val="652"/>
        </w:trPr>
        <w:tc>
          <w:tcPr>
            <w:tcW w:w="850" w:type="dxa"/>
            <w:vAlign w:val="center"/>
          </w:tcPr>
          <w:p w14:paraId="65E15FC8" w14:textId="77777777" w:rsidR="006319E8" w:rsidRPr="00B15032" w:rsidRDefault="006319E8" w:rsidP="00B546E8">
            <w:pPr>
              <w:jc w:val="center"/>
              <w:rPr>
                <w:b/>
                <w:sz w:val="20"/>
                <w:szCs w:val="20"/>
              </w:rPr>
            </w:pPr>
            <w:r>
              <w:rPr>
                <w:b/>
                <w:sz w:val="20"/>
                <w:szCs w:val="20"/>
              </w:rPr>
              <w:t>2</w:t>
            </w:r>
          </w:p>
        </w:tc>
        <w:tc>
          <w:tcPr>
            <w:tcW w:w="6238" w:type="dxa"/>
            <w:vAlign w:val="center"/>
          </w:tcPr>
          <w:p w14:paraId="12246B61" w14:textId="77777777" w:rsidR="006319E8" w:rsidRPr="00AB7576" w:rsidRDefault="006319E8" w:rsidP="00B546E8">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1A38150C" w14:textId="77777777" w:rsidR="006319E8" w:rsidRPr="00B15032" w:rsidRDefault="006319E8" w:rsidP="00B546E8">
            <w:pPr>
              <w:rPr>
                <w:b/>
                <w:sz w:val="20"/>
                <w:szCs w:val="20"/>
              </w:rPr>
            </w:pPr>
            <w:r w:rsidRPr="00B15032">
              <w:rPr>
                <w:sz w:val="20"/>
                <w:szCs w:val="20"/>
              </w:rPr>
              <w:t>67420, Одеська обл., Роздільнянський р-н., с. Виноградар, вул. Центральна 207-В</w:t>
            </w:r>
          </w:p>
        </w:tc>
      </w:tr>
      <w:tr w:rsidR="006319E8" w:rsidRPr="00B15032" w14:paraId="797CBEE5" w14:textId="77777777" w:rsidTr="00B546E8">
        <w:trPr>
          <w:trHeight w:val="652"/>
        </w:trPr>
        <w:tc>
          <w:tcPr>
            <w:tcW w:w="850" w:type="dxa"/>
            <w:vAlign w:val="center"/>
          </w:tcPr>
          <w:p w14:paraId="42669A4A" w14:textId="77777777" w:rsidR="006319E8" w:rsidRPr="00B15032" w:rsidRDefault="006319E8" w:rsidP="00B546E8">
            <w:pPr>
              <w:jc w:val="center"/>
              <w:rPr>
                <w:b/>
                <w:sz w:val="20"/>
                <w:szCs w:val="20"/>
              </w:rPr>
            </w:pPr>
            <w:r>
              <w:rPr>
                <w:b/>
                <w:sz w:val="20"/>
                <w:szCs w:val="20"/>
              </w:rPr>
              <w:t>3</w:t>
            </w:r>
          </w:p>
        </w:tc>
        <w:tc>
          <w:tcPr>
            <w:tcW w:w="6238" w:type="dxa"/>
            <w:vAlign w:val="center"/>
          </w:tcPr>
          <w:p w14:paraId="7539DC20" w14:textId="77777777" w:rsidR="006319E8" w:rsidRPr="00AB7576" w:rsidRDefault="006319E8" w:rsidP="00B546E8">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Єреміївський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47BEB042" w14:textId="77777777" w:rsidR="006319E8" w:rsidRPr="00B15032" w:rsidRDefault="006319E8" w:rsidP="00B546E8">
            <w:pPr>
              <w:rPr>
                <w:b/>
                <w:sz w:val="20"/>
                <w:szCs w:val="20"/>
              </w:rPr>
            </w:pPr>
            <w:r w:rsidRPr="00B15032">
              <w:rPr>
                <w:sz w:val="20"/>
                <w:szCs w:val="20"/>
              </w:rPr>
              <w:t xml:space="preserve">67442, Одеська обл., Роздільнянський р-н., с. </w:t>
            </w:r>
            <w:proofErr w:type="spellStart"/>
            <w:r w:rsidRPr="00B15032">
              <w:rPr>
                <w:sz w:val="20"/>
                <w:szCs w:val="20"/>
              </w:rPr>
              <w:t>Єреміївка</w:t>
            </w:r>
            <w:proofErr w:type="spellEnd"/>
            <w:r w:rsidRPr="00B15032">
              <w:rPr>
                <w:sz w:val="20"/>
                <w:szCs w:val="20"/>
              </w:rPr>
              <w:t>, вул. Центральна , 37</w:t>
            </w:r>
          </w:p>
        </w:tc>
      </w:tr>
      <w:tr w:rsidR="006319E8" w:rsidRPr="00B15032" w14:paraId="7779F13C" w14:textId="77777777" w:rsidTr="00B546E8">
        <w:trPr>
          <w:trHeight w:val="652"/>
        </w:trPr>
        <w:tc>
          <w:tcPr>
            <w:tcW w:w="850" w:type="dxa"/>
            <w:vAlign w:val="center"/>
          </w:tcPr>
          <w:p w14:paraId="41B45F1D" w14:textId="77777777" w:rsidR="006319E8" w:rsidRPr="00B15032" w:rsidRDefault="006319E8" w:rsidP="00B546E8">
            <w:pPr>
              <w:jc w:val="center"/>
              <w:rPr>
                <w:b/>
                <w:sz w:val="20"/>
                <w:szCs w:val="20"/>
              </w:rPr>
            </w:pPr>
            <w:r>
              <w:rPr>
                <w:b/>
                <w:sz w:val="20"/>
                <w:szCs w:val="20"/>
              </w:rPr>
              <w:t>4</w:t>
            </w:r>
          </w:p>
        </w:tc>
        <w:tc>
          <w:tcPr>
            <w:tcW w:w="6238" w:type="dxa"/>
            <w:vAlign w:val="center"/>
          </w:tcPr>
          <w:p w14:paraId="3FB1A231" w14:textId="77777777" w:rsidR="006319E8" w:rsidRPr="00AB7576" w:rsidRDefault="006319E8" w:rsidP="00B546E8">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Калантаївський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1CA816A8" w14:textId="77777777" w:rsidR="006319E8" w:rsidRPr="00B15032" w:rsidRDefault="006319E8" w:rsidP="00B546E8">
            <w:pPr>
              <w:rPr>
                <w:b/>
                <w:sz w:val="20"/>
                <w:szCs w:val="20"/>
              </w:rPr>
            </w:pPr>
            <w:r w:rsidRPr="00B15032">
              <w:rPr>
                <w:sz w:val="20"/>
                <w:szCs w:val="20"/>
              </w:rPr>
              <w:t xml:space="preserve">67460, Одеська обл., Роздільнянський р-н.,  с. </w:t>
            </w:r>
            <w:proofErr w:type="spellStart"/>
            <w:r w:rsidRPr="00B15032">
              <w:rPr>
                <w:sz w:val="20"/>
                <w:szCs w:val="20"/>
              </w:rPr>
              <w:t>Калантаївка</w:t>
            </w:r>
            <w:proofErr w:type="spellEnd"/>
            <w:r w:rsidRPr="00B15032">
              <w:rPr>
                <w:sz w:val="20"/>
                <w:szCs w:val="20"/>
              </w:rPr>
              <w:t>, вул. Шкільна, 1</w:t>
            </w:r>
          </w:p>
        </w:tc>
      </w:tr>
      <w:tr w:rsidR="006319E8" w:rsidRPr="00B15032" w14:paraId="6DAB9714" w14:textId="77777777" w:rsidTr="00B546E8">
        <w:trPr>
          <w:trHeight w:val="652"/>
        </w:trPr>
        <w:tc>
          <w:tcPr>
            <w:tcW w:w="850" w:type="dxa"/>
            <w:vAlign w:val="center"/>
          </w:tcPr>
          <w:p w14:paraId="1C289292" w14:textId="77777777" w:rsidR="006319E8" w:rsidRPr="00B15032" w:rsidRDefault="006319E8" w:rsidP="00B546E8">
            <w:pPr>
              <w:jc w:val="center"/>
              <w:rPr>
                <w:b/>
                <w:sz w:val="20"/>
                <w:szCs w:val="20"/>
              </w:rPr>
            </w:pPr>
            <w:r>
              <w:rPr>
                <w:b/>
                <w:sz w:val="20"/>
                <w:szCs w:val="20"/>
              </w:rPr>
              <w:t>5</w:t>
            </w:r>
          </w:p>
        </w:tc>
        <w:tc>
          <w:tcPr>
            <w:tcW w:w="6238" w:type="dxa"/>
            <w:vAlign w:val="center"/>
          </w:tcPr>
          <w:p w14:paraId="5B8BA39C" w14:textId="77777777" w:rsidR="006319E8" w:rsidRPr="00AB7576" w:rsidRDefault="006319E8" w:rsidP="00B546E8">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171076D5" w14:textId="77777777" w:rsidR="006319E8" w:rsidRPr="00B15032" w:rsidRDefault="006319E8" w:rsidP="00B546E8">
            <w:pPr>
              <w:rPr>
                <w:b/>
                <w:sz w:val="20"/>
                <w:szCs w:val="20"/>
              </w:rPr>
            </w:pPr>
            <w:r w:rsidRPr="00B15032">
              <w:rPr>
                <w:sz w:val="20"/>
                <w:szCs w:val="20"/>
              </w:rPr>
              <w:t xml:space="preserve">67441, Одеська обл., Роздільнянський р-н.,  </w:t>
            </w:r>
            <w:proofErr w:type="spellStart"/>
            <w:r w:rsidRPr="00B15032">
              <w:rPr>
                <w:sz w:val="20"/>
                <w:szCs w:val="20"/>
              </w:rPr>
              <w:t>с.Новоукраїнка</w:t>
            </w:r>
            <w:proofErr w:type="spellEnd"/>
            <w:r w:rsidRPr="00B15032">
              <w:rPr>
                <w:sz w:val="20"/>
                <w:szCs w:val="20"/>
              </w:rPr>
              <w:t xml:space="preserve">, вул. </w:t>
            </w:r>
            <w:proofErr w:type="spellStart"/>
            <w:r w:rsidRPr="00B15032">
              <w:rPr>
                <w:sz w:val="20"/>
                <w:szCs w:val="20"/>
              </w:rPr>
              <w:t>Куртівська</w:t>
            </w:r>
            <w:proofErr w:type="spellEnd"/>
            <w:r w:rsidRPr="00B15032">
              <w:rPr>
                <w:sz w:val="20"/>
                <w:szCs w:val="20"/>
              </w:rPr>
              <w:t>, 58</w:t>
            </w:r>
          </w:p>
        </w:tc>
      </w:tr>
      <w:tr w:rsidR="006319E8" w:rsidRPr="00B15032" w14:paraId="495AAD82" w14:textId="77777777" w:rsidTr="00B546E8">
        <w:trPr>
          <w:trHeight w:val="652"/>
        </w:trPr>
        <w:tc>
          <w:tcPr>
            <w:tcW w:w="850" w:type="dxa"/>
            <w:vAlign w:val="center"/>
          </w:tcPr>
          <w:p w14:paraId="6ACFC1F7" w14:textId="77777777" w:rsidR="006319E8" w:rsidRPr="00B15032" w:rsidRDefault="006319E8" w:rsidP="00B546E8">
            <w:pPr>
              <w:jc w:val="center"/>
              <w:rPr>
                <w:b/>
                <w:sz w:val="20"/>
                <w:szCs w:val="20"/>
              </w:rPr>
            </w:pPr>
            <w:r>
              <w:rPr>
                <w:b/>
                <w:sz w:val="20"/>
                <w:szCs w:val="20"/>
              </w:rPr>
              <w:t>6</w:t>
            </w:r>
          </w:p>
        </w:tc>
        <w:tc>
          <w:tcPr>
            <w:tcW w:w="6238" w:type="dxa"/>
            <w:vAlign w:val="center"/>
          </w:tcPr>
          <w:p w14:paraId="3F51098E" w14:textId="77777777" w:rsidR="006319E8" w:rsidRPr="00AB7576" w:rsidRDefault="006319E8" w:rsidP="00B546E8">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Понятівський</w:t>
            </w:r>
            <w:proofErr w:type="spellEnd"/>
            <w:r w:rsidRPr="00AB7576">
              <w:rPr>
                <w:rFonts w:eastAsia="Droid Sans Fallback"/>
                <w:kern w:val="1"/>
                <w:sz w:val="20"/>
                <w:szCs w:val="20"/>
                <w:lang w:eastAsia="zh-CN" w:bidi="hi-IN"/>
              </w:rPr>
              <w:t xml:space="preserve"> ліцей </w:t>
            </w:r>
            <w:proofErr w:type="spellStart"/>
            <w:r w:rsidRPr="00AB7576">
              <w:rPr>
                <w:rFonts w:eastAsia="Droid Sans Fallback"/>
                <w:kern w:val="1"/>
                <w:sz w:val="20"/>
                <w:szCs w:val="20"/>
                <w:lang w:eastAsia="zh-CN" w:bidi="hi-IN"/>
              </w:rPr>
              <w:t>Роздільнянськорї</w:t>
            </w:r>
            <w:proofErr w:type="spellEnd"/>
            <w:r w:rsidRPr="00AB7576">
              <w:rPr>
                <w:rFonts w:eastAsia="Droid Sans Fallback"/>
                <w:kern w:val="1"/>
                <w:sz w:val="20"/>
                <w:szCs w:val="20"/>
                <w:lang w:eastAsia="zh-CN" w:bidi="hi-IN"/>
              </w:rPr>
              <w:t xml:space="preserve"> міської ради Одеської області»</w:t>
            </w:r>
          </w:p>
        </w:tc>
        <w:tc>
          <w:tcPr>
            <w:tcW w:w="3544" w:type="dxa"/>
            <w:vAlign w:val="center"/>
          </w:tcPr>
          <w:p w14:paraId="22E86AEC" w14:textId="77777777" w:rsidR="006319E8" w:rsidRPr="00B15032" w:rsidRDefault="006319E8" w:rsidP="00B546E8">
            <w:pPr>
              <w:rPr>
                <w:b/>
                <w:sz w:val="20"/>
                <w:szCs w:val="20"/>
              </w:rPr>
            </w:pPr>
            <w:r w:rsidRPr="00B15032">
              <w:rPr>
                <w:sz w:val="20"/>
                <w:szCs w:val="20"/>
              </w:rPr>
              <w:t>67422, Одеська обл., Роздільнянський р-н., с. Понятівка, вул. Пушкінська, 44</w:t>
            </w:r>
          </w:p>
        </w:tc>
      </w:tr>
      <w:tr w:rsidR="006319E8" w:rsidRPr="00B15032" w14:paraId="1CC8824E" w14:textId="77777777" w:rsidTr="00B546E8">
        <w:trPr>
          <w:trHeight w:val="652"/>
        </w:trPr>
        <w:tc>
          <w:tcPr>
            <w:tcW w:w="850" w:type="dxa"/>
            <w:vAlign w:val="center"/>
          </w:tcPr>
          <w:p w14:paraId="36BF42E6" w14:textId="77777777" w:rsidR="006319E8" w:rsidRPr="00B15032" w:rsidRDefault="006319E8" w:rsidP="00B546E8">
            <w:pPr>
              <w:jc w:val="center"/>
              <w:rPr>
                <w:b/>
                <w:sz w:val="20"/>
                <w:szCs w:val="20"/>
              </w:rPr>
            </w:pPr>
            <w:r>
              <w:rPr>
                <w:b/>
                <w:sz w:val="20"/>
                <w:szCs w:val="20"/>
              </w:rPr>
              <w:t>7</w:t>
            </w:r>
          </w:p>
        </w:tc>
        <w:tc>
          <w:tcPr>
            <w:tcW w:w="6238" w:type="dxa"/>
            <w:vAlign w:val="center"/>
          </w:tcPr>
          <w:p w14:paraId="62762FE5" w14:textId="77777777" w:rsidR="006319E8" w:rsidRPr="00AB7576" w:rsidRDefault="006319E8" w:rsidP="00B546E8">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6B1842D3" w14:textId="77777777" w:rsidR="006319E8" w:rsidRPr="00B15032" w:rsidRDefault="006319E8" w:rsidP="00B546E8">
            <w:pPr>
              <w:rPr>
                <w:b/>
                <w:sz w:val="20"/>
                <w:szCs w:val="20"/>
              </w:rPr>
            </w:pPr>
            <w:r w:rsidRPr="00B15032">
              <w:rPr>
                <w:sz w:val="20"/>
                <w:szCs w:val="20"/>
              </w:rPr>
              <w:t>67420, Одеська обл., Роздільнянський р-н., с. Слобідка, вул. Центральна, 1</w:t>
            </w:r>
          </w:p>
        </w:tc>
      </w:tr>
      <w:tr w:rsidR="006319E8" w:rsidRPr="00B15032" w14:paraId="40314FA6" w14:textId="77777777" w:rsidTr="00B546E8">
        <w:trPr>
          <w:trHeight w:val="652"/>
        </w:trPr>
        <w:tc>
          <w:tcPr>
            <w:tcW w:w="850" w:type="dxa"/>
            <w:vAlign w:val="center"/>
          </w:tcPr>
          <w:p w14:paraId="533BA24E" w14:textId="77777777" w:rsidR="006319E8" w:rsidRPr="00B15032" w:rsidRDefault="006319E8" w:rsidP="00B546E8">
            <w:pPr>
              <w:jc w:val="center"/>
              <w:rPr>
                <w:b/>
                <w:sz w:val="20"/>
                <w:szCs w:val="20"/>
              </w:rPr>
            </w:pPr>
            <w:r>
              <w:rPr>
                <w:b/>
                <w:sz w:val="20"/>
                <w:szCs w:val="20"/>
              </w:rPr>
              <w:t>8</w:t>
            </w:r>
          </w:p>
        </w:tc>
        <w:tc>
          <w:tcPr>
            <w:tcW w:w="6238" w:type="dxa"/>
            <w:vAlign w:val="center"/>
          </w:tcPr>
          <w:p w14:paraId="31CE7E7A" w14:textId="77777777" w:rsidR="006319E8" w:rsidRPr="00AB7576" w:rsidRDefault="006319E8" w:rsidP="00B546E8">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59D6D6A0" w14:textId="77777777" w:rsidR="006319E8" w:rsidRPr="00B15032" w:rsidRDefault="006319E8" w:rsidP="00B546E8">
            <w:pPr>
              <w:rPr>
                <w:sz w:val="20"/>
                <w:szCs w:val="20"/>
              </w:rPr>
            </w:pPr>
            <w:r w:rsidRPr="00B15032">
              <w:rPr>
                <w:sz w:val="20"/>
                <w:szCs w:val="20"/>
              </w:rPr>
              <w:t xml:space="preserve">67400, Одеська обл., м. Роздільна, </w:t>
            </w:r>
          </w:p>
          <w:p w14:paraId="21F49CD5" w14:textId="77777777" w:rsidR="006319E8" w:rsidRPr="00B15032" w:rsidRDefault="006319E8" w:rsidP="00B546E8">
            <w:pPr>
              <w:rPr>
                <w:sz w:val="20"/>
                <w:szCs w:val="20"/>
              </w:rPr>
            </w:pPr>
            <w:r w:rsidRPr="00B15032">
              <w:rPr>
                <w:sz w:val="20"/>
                <w:szCs w:val="20"/>
              </w:rPr>
              <w:t>вул. Шевченка, 56</w:t>
            </w:r>
          </w:p>
        </w:tc>
      </w:tr>
      <w:tr w:rsidR="006319E8" w:rsidRPr="00B15032" w14:paraId="1361CFC4" w14:textId="77777777" w:rsidTr="00B546E8">
        <w:trPr>
          <w:trHeight w:val="652"/>
        </w:trPr>
        <w:tc>
          <w:tcPr>
            <w:tcW w:w="850" w:type="dxa"/>
            <w:vAlign w:val="center"/>
          </w:tcPr>
          <w:p w14:paraId="3EC97CF4" w14:textId="77777777" w:rsidR="006319E8" w:rsidRPr="00B15032" w:rsidRDefault="006319E8" w:rsidP="00B546E8">
            <w:pPr>
              <w:jc w:val="center"/>
              <w:rPr>
                <w:b/>
                <w:sz w:val="20"/>
                <w:szCs w:val="20"/>
              </w:rPr>
            </w:pPr>
            <w:r>
              <w:rPr>
                <w:b/>
                <w:sz w:val="20"/>
                <w:szCs w:val="20"/>
              </w:rPr>
              <w:t>9</w:t>
            </w:r>
          </w:p>
        </w:tc>
        <w:tc>
          <w:tcPr>
            <w:tcW w:w="6238" w:type="dxa"/>
            <w:vAlign w:val="center"/>
          </w:tcPr>
          <w:p w14:paraId="52CB7AD3" w14:textId="77777777" w:rsidR="006319E8" w:rsidRPr="00AB7576" w:rsidRDefault="006319E8" w:rsidP="00B546E8">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6333D6DA" w14:textId="77777777" w:rsidR="006319E8" w:rsidRPr="00B15032" w:rsidRDefault="006319E8" w:rsidP="00B546E8">
            <w:pPr>
              <w:rPr>
                <w:sz w:val="20"/>
                <w:szCs w:val="20"/>
              </w:rPr>
            </w:pPr>
            <w:r w:rsidRPr="00B15032">
              <w:rPr>
                <w:sz w:val="20"/>
                <w:szCs w:val="20"/>
              </w:rPr>
              <w:t xml:space="preserve">67400, Одеська обл., м. Роздільна, </w:t>
            </w:r>
          </w:p>
          <w:p w14:paraId="56C6601B" w14:textId="77777777" w:rsidR="006319E8" w:rsidRPr="00B15032" w:rsidRDefault="006319E8" w:rsidP="00B546E8">
            <w:pPr>
              <w:rPr>
                <w:sz w:val="20"/>
                <w:szCs w:val="20"/>
              </w:rPr>
            </w:pPr>
            <w:r w:rsidRPr="00B15032">
              <w:rPr>
                <w:sz w:val="20"/>
                <w:szCs w:val="20"/>
              </w:rPr>
              <w:t>вул. Щаслива, 54</w:t>
            </w:r>
          </w:p>
        </w:tc>
      </w:tr>
      <w:tr w:rsidR="006319E8" w:rsidRPr="00B15032" w14:paraId="603E0809" w14:textId="77777777" w:rsidTr="00B546E8">
        <w:trPr>
          <w:trHeight w:val="652"/>
        </w:trPr>
        <w:tc>
          <w:tcPr>
            <w:tcW w:w="850" w:type="dxa"/>
            <w:vAlign w:val="center"/>
          </w:tcPr>
          <w:p w14:paraId="2A6C5185" w14:textId="77777777" w:rsidR="006319E8" w:rsidRPr="00AB7576" w:rsidRDefault="006319E8" w:rsidP="00B546E8">
            <w:pPr>
              <w:jc w:val="center"/>
              <w:rPr>
                <w:b/>
                <w:sz w:val="20"/>
                <w:szCs w:val="20"/>
              </w:rPr>
            </w:pPr>
            <w:r w:rsidRPr="00AB7576">
              <w:rPr>
                <w:b/>
                <w:sz w:val="20"/>
                <w:szCs w:val="20"/>
              </w:rPr>
              <w:t>1</w:t>
            </w:r>
            <w:r>
              <w:rPr>
                <w:b/>
                <w:sz w:val="20"/>
                <w:szCs w:val="20"/>
              </w:rPr>
              <w:t>0</w:t>
            </w:r>
          </w:p>
        </w:tc>
        <w:tc>
          <w:tcPr>
            <w:tcW w:w="6238" w:type="dxa"/>
          </w:tcPr>
          <w:p w14:paraId="18802174" w14:textId="77777777" w:rsidR="006319E8" w:rsidRPr="00AB7576" w:rsidRDefault="006319E8" w:rsidP="00B546E8">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06901338" w14:textId="77777777" w:rsidR="006319E8" w:rsidRPr="00AB7576" w:rsidRDefault="006319E8" w:rsidP="00B546E8">
            <w:pPr>
              <w:rPr>
                <w:sz w:val="20"/>
                <w:szCs w:val="20"/>
              </w:rPr>
            </w:pPr>
            <w:r w:rsidRPr="00AB7576">
              <w:rPr>
                <w:sz w:val="20"/>
                <w:szCs w:val="20"/>
              </w:rPr>
              <w:t xml:space="preserve">67400, Одеська обл., </w:t>
            </w:r>
            <w:proofErr w:type="spellStart"/>
            <w:r w:rsidRPr="00AB7576">
              <w:rPr>
                <w:sz w:val="20"/>
                <w:szCs w:val="20"/>
              </w:rPr>
              <w:t>м.Роздільна</w:t>
            </w:r>
            <w:proofErr w:type="spellEnd"/>
            <w:r w:rsidRPr="00AB7576">
              <w:rPr>
                <w:sz w:val="20"/>
                <w:szCs w:val="20"/>
              </w:rPr>
              <w:t xml:space="preserve">, </w:t>
            </w:r>
            <w:proofErr w:type="spellStart"/>
            <w:r w:rsidRPr="00AB7576">
              <w:rPr>
                <w:sz w:val="20"/>
                <w:szCs w:val="20"/>
              </w:rPr>
              <w:t>провул</w:t>
            </w:r>
            <w:proofErr w:type="spellEnd"/>
            <w:r w:rsidRPr="00AB7576">
              <w:rPr>
                <w:sz w:val="20"/>
                <w:szCs w:val="20"/>
              </w:rPr>
              <w:t>. Спортивний, 4</w:t>
            </w:r>
          </w:p>
        </w:tc>
      </w:tr>
      <w:tr w:rsidR="006319E8" w:rsidRPr="00B15032" w14:paraId="46FF5088" w14:textId="77777777" w:rsidTr="00B546E8">
        <w:trPr>
          <w:trHeight w:val="652"/>
        </w:trPr>
        <w:tc>
          <w:tcPr>
            <w:tcW w:w="850" w:type="dxa"/>
            <w:vAlign w:val="center"/>
          </w:tcPr>
          <w:p w14:paraId="46C7200E" w14:textId="77777777" w:rsidR="006319E8" w:rsidRPr="00AB7576" w:rsidRDefault="006319E8" w:rsidP="00B546E8">
            <w:pPr>
              <w:jc w:val="center"/>
              <w:rPr>
                <w:b/>
                <w:sz w:val="20"/>
                <w:szCs w:val="20"/>
              </w:rPr>
            </w:pPr>
            <w:r w:rsidRPr="00AB7576">
              <w:rPr>
                <w:b/>
                <w:sz w:val="20"/>
                <w:szCs w:val="20"/>
              </w:rPr>
              <w:lastRenderedPageBreak/>
              <w:t>1</w:t>
            </w:r>
            <w:r>
              <w:rPr>
                <w:b/>
                <w:sz w:val="20"/>
                <w:szCs w:val="20"/>
              </w:rPr>
              <w:t>1</w:t>
            </w:r>
          </w:p>
        </w:tc>
        <w:tc>
          <w:tcPr>
            <w:tcW w:w="6238" w:type="dxa"/>
          </w:tcPr>
          <w:p w14:paraId="60258A4E" w14:textId="77777777" w:rsidR="006319E8" w:rsidRPr="00AB7576" w:rsidRDefault="006319E8" w:rsidP="00B546E8">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1B37CEA5" w14:textId="77777777" w:rsidR="006319E8" w:rsidRPr="00AB7576" w:rsidRDefault="006319E8" w:rsidP="00B546E8">
            <w:pPr>
              <w:rPr>
                <w:sz w:val="20"/>
                <w:szCs w:val="20"/>
              </w:rPr>
            </w:pPr>
            <w:r w:rsidRPr="00AB7576">
              <w:rPr>
                <w:sz w:val="20"/>
                <w:szCs w:val="20"/>
              </w:rPr>
              <w:t xml:space="preserve">67400, Одеська обл., </w:t>
            </w:r>
            <w:proofErr w:type="spellStart"/>
            <w:r w:rsidRPr="00AB7576">
              <w:rPr>
                <w:sz w:val="20"/>
                <w:szCs w:val="20"/>
              </w:rPr>
              <w:t>м.Роздільна</w:t>
            </w:r>
            <w:proofErr w:type="spellEnd"/>
            <w:r w:rsidRPr="00AB7576">
              <w:rPr>
                <w:sz w:val="20"/>
                <w:szCs w:val="20"/>
              </w:rPr>
              <w:t xml:space="preserve">, </w:t>
            </w:r>
            <w:proofErr w:type="spellStart"/>
            <w:r w:rsidRPr="00AB7576">
              <w:rPr>
                <w:sz w:val="20"/>
                <w:szCs w:val="20"/>
              </w:rPr>
              <w:t>провул</w:t>
            </w:r>
            <w:proofErr w:type="spellEnd"/>
            <w:r w:rsidRPr="00AB7576">
              <w:rPr>
                <w:sz w:val="20"/>
                <w:szCs w:val="20"/>
              </w:rPr>
              <w:t>. Шкільний, 22а</w:t>
            </w:r>
          </w:p>
        </w:tc>
      </w:tr>
    </w:tbl>
    <w:p w14:paraId="4BC13AE9" w14:textId="77777777" w:rsidR="006319E8" w:rsidRDefault="006319E8" w:rsidP="006319E8">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4EFDDDC0" w14:textId="77777777" w:rsidR="006319E8" w:rsidRDefault="006319E8" w:rsidP="006319E8">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6319E8" w:rsidRPr="00B15032" w14:paraId="0CF36BB6" w14:textId="77777777" w:rsidTr="00B546E8">
        <w:tc>
          <w:tcPr>
            <w:tcW w:w="3289" w:type="dxa"/>
          </w:tcPr>
          <w:p w14:paraId="7C30F82C" w14:textId="77777777" w:rsidR="006319E8" w:rsidRPr="00B15032" w:rsidRDefault="006319E8" w:rsidP="00B546E8">
            <w:pPr>
              <w:tabs>
                <w:tab w:val="num" w:pos="34"/>
              </w:tabs>
              <w:jc w:val="center"/>
              <w:rPr>
                <w:b/>
                <w:sz w:val="20"/>
                <w:szCs w:val="20"/>
              </w:rPr>
            </w:pPr>
            <w:r w:rsidRPr="00B15032">
              <w:rPr>
                <w:b/>
                <w:sz w:val="20"/>
                <w:szCs w:val="20"/>
              </w:rPr>
              <w:t>Найменування товару</w:t>
            </w:r>
          </w:p>
        </w:tc>
        <w:tc>
          <w:tcPr>
            <w:tcW w:w="1276" w:type="dxa"/>
          </w:tcPr>
          <w:p w14:paraId="7DAD9FA0" w14:textId="77777777" w:rsidR="006319E8" w:rsidRPr="00B15032" w:rsidRDefault="006319E8" w:rsidP="00B546E8">
            <w:pPr>
              <w:tabs>
                <w:tab w:val="num" w:pos="34"/>
              </w:tabs>
              <w:jc w:val="center"/>
              <w:rPr>
                <w:b/>
                <w:sz w:val="20"/>
                <w:szCs w:val="20"/>
              </w:rPr>
            </w:pPr>
            <w:r w:rsidRPr="00B15032">
              <w:rPr>
                <w:b/>
                <w:sz w:val="20"/>
                <w:szCs w:val="20"/>
              </w:rPr>
              <w:t>Якісні</w:t>
            </w:r>
          </w:p>
          <w:p w14:paraId="08D1AFD8" w14:textId="77777777" w:rsidR="006319E8" w:rsidRPr="00B15032" w:rsidRDefault="006319E8" w:rsidP="00B546E8">
            <w:pPr>
              <w:tabs>
                <w:tab w:val="num" w:pos="34"/>
              </w:tabs>
              <w:jc w:val="center"/>
              <w:rPr>
                <w:b/>
                <w:sz w:val="20"/>
                <w:szCs w:val="20"/>
              </w:rPr>
            </w:pPr>
            <w:r w:rsidRPr="00B15032">
              <w:rPr>
                <w:b/>
                <w:sz w:val="20"/>
                <w:szCs w:val="20"/>
              </w:rPr>
              <w:t>вимоги</w:t>
            </w:r>
          </w:p>
        </w:tc>
        <w:tc>
          <w:tcPr>
            <w:tcW w:w="1276" w:type="dxa"/>
          </w:tcPr>
          <w:p w14:paraId="6F53A88A" w14:textId="77777777" w:rsidR="006319E8" w:rsidRPr="00B15032" w:rsidRDefault="006319E8" w:rsidP="00B546E8">
            <w:pPr>
              <w:tabs>
                <w:tab w:val="num" w:pos="34"/>
              </w:tabs>
              <w:jc w:val="center"/>
              <w:rPr>
                <w:b/>
                <w:sz w:val="20"/>
                <w:szCs w:val="20"/>
              </w:rPr>
            </w:pPr>
            <w:r w:rsidRPr="00B15032">
              <w:rPr>
                <w:b/>
                <w:sz w:val="20"/>
                <w:szCs w:val="20"/>
              </w:rPr>
              <w:t>Одиниця виміру</w:t>
            </w:r>
          </w:p>
        </w:tc>
        <w:tc>
          <w:tcPr>
            <w:tcW w:w="1417" w:type="dxa"/>
          </w:tcPr>
          <w:p w14:paraId="7775A360" w14:textId="77777777" w:rsidR="006319E8" w:rsidRPr="00B15032" w:rsidRDefault="006319E8" w:rsidP="00B546E8">
            <w:pPr>
              <w:tabs>
                <w:tab w:val="num" w:pos="34"/>
              </w:tabs>
              <w:jc w:val="center"/>
              <w:rPr>
                <w:b/>
                <w:sz w:val="20"/>
                <w:szCs w:val="20"/>
              </w:rPr>
            </w:pPr>
            <w:r w:rsidRPr="00B15032">
              <w:rPr>
                <w:b/>
                <w:sz w:val="20"/>
                <w:szCs w:val="20"/>
              </w:rPr>
              <w:t xml:space="preserve">Кількість          </w:t>
            </w:r>
          </w:p>
        </w:tc>
        <w:tc>
          <w:tcPr>
            <w:tcW w:w="2268" w:type="dxa"/>
          </w:tcPr>
          <w:p w14:paraId="770993C8" w14:textId="77777777" w:rsidR="006319E8" w:rsidRPr="00B15032" w:rsidRDefault="006319E8" w:rsidP="00B546E8">
            <w:pPr>
              <w:jc w:val="center"/>
              <w:rPr>
                <w:b/>
                <w:sz w:val="20"/>
                <w:szCs w:val="20"/>
              </w:rPr>
            </w:pPr>
            <w:r w:rsidRPr="00B15032">
              <w:rPr>
                <w:b/>
                <w:sz w:val="20"/>
                <w:szCs w:val="20"/>
              </w:rPr>
              <w:t xml:space="preserve">Строки </w:t>
            </w:r>
          </w:p>
          <w:p w14:paraId="45774DE0" w14:textId="77777777" w:rsidR="006319E8" w:rsidRPr="00B15032" w:rsidRDefault="006319E8" w:rsidP="00B546E8">
            <w:pPr>
              <w:jc w:val="center"/>
              <w:rPr>
                <w:b/>
                <w:sz w:val="20"/>
                <w:szCs w:val="20"/>
              </w:rPr>
            </w:pPr>
            <w:r w:rsidRPr="00B15032">
              <w:rPr>
                <w:b/>
                <w:sz w:val="20"/>
                <w:szCs w:val="20"/>
              </w:rPr>
              <w:t>поставки</w:t>
            </w:r>
          </w:p>
        </w:tc>
      </w:tr>
      <w:tr w:rsidR="006319E8" w:rsidRPr="00B15032" w14:paraId="4914CE10" w14:textId="77777777" w:rsidTr="00B546E8">
        <w:trPr>
          <w:trHeight w:val="489"/>
        </w:trPr>
        <w:tc>
          <w:tcPr>
            <w:tcW w:w="3289" w:type="dxa"/>
          </w:tcPr>
          <w:p w14:paraId="7177D6B8" w14:textId="77777777" w:rsidR="006319E8" w:rsidRPr="00B15032" w:rsidRDefault="006319E8" w:rsidP="00B546E8">
            <w:pPr>
              <w:jc w:val="center"/>
              <w:rPr>
                <w:color w:val="333333"/>
                <w:sz w:val="20"/>
                <w:szCs w:val="20"/>
                <w:shd w:val="clear" w:color="auto" w:fill="FEFEFE"/>
              </w:rPr>
            </w:pPr>
            <w:bookmarkStart w:id="2" w:name="_Hlk140046274"/>
            <w:r w:rsidRPr="00E12F28">
              <w:rPr>
                <w:color w:val="333333"/>
                <w:shd w:val="clear" w:color="auto" w:fill="FEFEFE"/>
              </w:rPr>
              <w:t>Масло вершкове</w:t>
            </w:r>
            <w:r>
              <w:rPr>
                <w:color w:val="333333"/>
                <w:shd w:val="clear" w:color="auto" w:fill="FEFEFE"/>
              </w:rPr>
              <w:t xml:space="preserve"> </w:t>
            </w:r>
            <w:proofErr w:type="spellStart"/>
            <w:r w:rsidRPr="004F7CB2">
              <w:rPr>
                <w:color w:val="333333"/>
                <w:shd w:val="clear" w:color="auto" w:fill="FEFEFE"/>
              </w:rPr>
              <w:t>жирн</w:t>
            </w:r>
            <w:proofErr w:type="spellEnd"/>
            <w:r w:rsidRPr="004F7CB2">
              <w:rPr>
                <w:color w:val="333333"/>
                <w:shd w:val="clear" w:color="auto" w:fill="FEFEFE"/>
              </w:rPr>
              <w:t xml:space="preserve">. </w:t>
            </w:r>
            <w:r>
              <w:rPr>
                <w:color w:val="333333"/>
                <w:shd w:val="clear" w:color="auto" w:fill="FEFEFE"/>
              </w:rPr>
              <w:t>не менше</w:t>
            </w:r>
            <w:r w:rsidRPr="004F7CB2">
              <w:rPr>
                <w:color w:val="333333"/>
                <w:shd w:val="clear" w:color="auto" w:fill="FEFEFE"/>
              </w:rPr>
              <w:t xml:space="preserve"> 7</w:t>
            </w:r>
            <w:r>
              <w:rPr>
                <w:color w:val="333333"/>
                <w:shd w:val="clear" w:color="auto" w:fill="FEFEFE"/>
              </w:rPr>
              <w:t>2,5</w:t>
            </w:r>
            <w:r w:rsidRPr="004F7CB2">
              <w:rPr>
                <w:color w:val="333333"/>
                <w:shd w:val="clear" w:color="auto" w:fill="FEFEFE"/>
              </w:rPr>
              <w:t xml:space="preserve"> %</w:t>
            </w:r>
            <w:bookmarkEnd w:id="2"/>
          </w:p>
        </w:tc>
        <w:tc>
          <w:tcPr>
            <w:tcW w:w="1276" w:type="dxa"/>
          </w:tcPr>
          <w:p w14:paraId="1D753420" w14:textId="77777777" w:rsidR="006319E8" w:rsidRPr="00B15032" w:rsidRDefault="006319E8" w:rsidP="00B546E8">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345D7D07" w14:textId="77777777" w:rsidR="006319E8" w:rsidRPr="00B15032" w:rsidRDefault="006319E8" w:rsidP="00B546E8">
            <w:pPr>
              <w:jc w:val="center"/>
              <w:rPr>
                <w:sz w:val="20"/>
                <w:szCs w:val="20"/>
              </w:rPr>
            </w:pPr>
            <w:r w:rsidRPr="00B15032">
              <w:rPr>
                <w:sz w:val="20"/>
                <w:szCs w:val="20"/>
              </w:rPr>
              <w:t>кг</w:t>
            </w:r>
          </w:p>
        </w:tc>
        <w:tc>
          <w:tcPr>
            <w:tcW w:w="1417" w:type="dxa"/>
          </w:tcPr>
          <w:p w14:paraId="01924160" w14:textId="77777777" w:rsidR="006319E8" w:rsidRPr="00B15032" w:rsidRDefault="006319E8" w:rsidP="00B546E8">
            <w:pPr>
              <w:jc w:val="center"/>
              <w:rPr>
                <w:sz w:val="20"/>
                <w:szCs w:val="20"/>
              </w:rPr>
            </w:pPr>
            <w:r>
              <w:rPr>
                <w:sz w:val="20"/>
                <w:szCs w:val="20"/>
              </w:rPr>
              <w:t>596</w:t>
            </w:r>
          </w:p>
        </w:tc>
        <w:tc>
          <w:tcPr>
            <w:tcW w:w="2268" w:type="dxa"/>
          </w:tcPr>
          <w:p w14:paraId="62E2AC75" w14:textId="77777777" w:rsidR="006319E8" w:rsidRPr="00B15032" w:rsidRDefault="006319E8" w:rsidP="00B546E8">
            <w:pPr>
              <w:tabs>
                <w:tab w:val="left" w:pos="162"/>
              </w:tabs>
              <w:ind w:left="44"/>
              <w:jc w:val="center"/>
              <w:rPr>
                <w:sz w:val="20"/>
                <w:szCs w:val="20"/>
              </w:rPr>
            </w:pPr>
            <w:r w:rsidRPr="00B15032">
              <w:rPr>
                <w:sz w:val="20"/>
                <w:szCs w:val="20"/>
              </w:rPr>
              <w:t xml:space="preserve">до «31» грудня </w:t>
            </w:r>
          </w:p>
          <w:p w14:paraId="2CFEE145" w14:textId="77777777" w:rsidR="006319E8" w:rsidRPr="00B15032" w:rsidRDefault="006319E8" w:rsidP="00B546E8">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bl>
    <w:p w14:paraId="3E3205EB" w14:textId="77777777" w:rsidR="006319E8" w:rsidRPr="00DB6613" w:rsidRDefault="006319E8" w:rsidP="006319E8">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2019D480" w14:textId="77777777" w:rsidR="006319E8" w:rsidRPr="00115AEB" w:rsidRDefault="006319E8" w:rsidP="006319E8">
      <w:pPr>
        <w:shd w:val="clear" w:color="auto" w:fill="FFFFFF"/>
        <w:jc w:val="both"/>
        <w:rPr>
          <w:sz w:val="20"/>
          <w:szCs w:val="20"/>
        </w:rPr>
      </w:pPr>
      <w:r w:rsidRPr="00115AEB">
        <w:rPr>
          <w:b/>
          <w:bCs/>
          <w:sz w:val="20"/>
          <w:szCs w:val="20"/>
        </w:rPr>
        <w:t xml:space="preserve">Масло вершкове </w:t>
      </w:r>
      <w:proofErr w:type="spellStart"/>
      <w:r w:rsidRPr="00115AEB">
        <w:rPr>
          <w:b/>
          <w:bCs/>
          <w:sz w:val="20"/>
          <w:szCs w:val="20"/>
        </w:rPr>
        <w:t>жирн</w:t>
      </w:r>
      <w:proofErr w:type="spellEnd"/>
      <w:r w:rsidRPr="00115AEB">
        <w:rPr>
          <w:b/>
          <w:bCs/>
          <w:sz w:val="20"/>
          <w:szCs w:val="20"/>
        </w:rPr>
        <w:t xml:space="preserve">. </w:t>
      </w:r>
      <w:r>
        <w:rPr>
          <w:b/>
          <w:bCs/>
          <w:sz w:val="20"/>
          <w:szCs w:val="20"/>
        </w:rPr>
        <w:t>не менше</w:t>
      </w:r>
      <w:r w:rsidRPr="00115AEB">
        <w:rPr>
          <w:b/>
          <w:bCs/>
          <w:sz w:val="20"/>
          <w:szCs w:val="20"/>
        </w:rPr>
        <w:t xml:space="preserve"> 7</w:t>
      </w:r>
      <w:r>
        <w:rPr>
          <w:b/>
          <w:bCs/>
          <w:sz w:val="20"/>
          <w:szCs w:val="20"/>
        </w:rPr>
        <w:t>2,5</w:t>
      </w:r>
      <w:r w:rsidRPr="00115AEB">
        <w:rPr>
          <w:b/>
          <w:bCs/>
          <w:sz w:val="20"/>
          <w:szCs w:val="20"/>
        </w:rPr>
        <w:t xml:space="preserve"> %</w:t>
      </w:r>
      <w:r>
        <w:rPr>
          <w:b/>
          <w:bCs/>
          <w:sz w:val="20"/>
          <w:szCs w:val="20"/>
        </w:rPr>
        <w:t xml:space="preserve"> </w:t>
      </w:r>
      <w:r w:rsidRPr="00115AEB">
        <w:rPr>
          <w:b/>
          <w:bCs/>
          <w:sz w:val="20"/>
          <w:szCs w:val="20"/>
        </w:rPr>
        <w:t>-</w:t>
      </w:r>
      <w:r w:rsidRPr="00115AEB">
        <w:rPr>
          <w:sz w:val="20"/>
          <w:szCs w:val="20"/>
        </w:rPr>
        <w:t xml:space="preserve"> Без сторонніх домішок, стороннього присмаку і запаху, ознак пожовтіння  поверхні та плісняви. Масло повинно мати запах свіжих вершків, відповідати встановленим медичним критеріям, відповідним вимогам діючого санітарного законодавства України. Пакування </w:t>
      </w:r>
      <w:r>
        <w:rPr>
          <w:sz w:val="20"/>
          <w:szCs w:val="20"/>
        </w:rPr>
        <w:t xml:space="preserve">від  </w:t>
      </w:r>
      <w:r w:rsidRPr="00115AEB">
        <w:rPr>
          <w:sz w:val="20"/>
          <w:szCs w:val="20"/>
        </w:rPr>
        <w:t>200 г</w:t>
      </w:r>
      <w:r>
        <w:rPr>
          <w:sz w:val="20"/>
          <w:szCs w:val="20"/>
        </w:rPr>
        <w:t>р</w:t>
      </w:r>
      <w:r w:rsidRPr="00115AEB">
        <w:rPr>
          <w:sz w:val="20"/>
          <w:szCs w:val="20"/>
        </w:rPr>
        <w:t>.</w:t>
      </w:r>
      <w:r>
        <w:rPr>
          <w:sz w:val="20"/>
          <w:szCs w:val="20"/>
        </w:rPr>
        <w:t xml:space="preserve"> до 5 кг.</w:t>
      </w:r>
      <w:r w:rsidRPr="00115AEB">
        <w:rPr>
          <w:sz w:val="20"/>
          <w:szCs w:val="20"/>
        </w:rPr>
        <w:t xml:space="preserve">. Розфасоване у вигляді брикетів, запакованих у пергамент, алюмінієву </w:t>
      </w:r>
      <w:proofErr w:type="spellStart"/>
      <w:r w:rsidRPr="00115AEB">
        <w:rPr>
          <w:sz w:val="20"/>
          <w:szCs w:val="20"/>
        </w:rPr>
        <w:t>покашировану</w:t>
      </w:r>
      <w:proofErr w:type="spellEnd"/>
      <w:r w:rsidRPr="00115AEB">
        <w:rPr>
          <w:sz w:val="20"/>
          <w:szCs w:val="20"/>
        </w:rPr>
        <w:t xml:space="preserve"> фольгу та інші полімерні матеріали;</w:t>
      </w:r>
    </w:p>
    <w:p w14:paraId="19F9FAF5" w14:textId="77777777" w:rsidR="006319E8" w:rsidRPr="00115AEB" w:rsidRDefault="006319E8" w:rsidP="006319E8">
      <w:pPr>
        <w:ind w:firstLine="284"/>
        <w:jc w:val="both"/>
        <w:rPr>
          <w:sz w:val="20"/>
          <w:szCs w:val="20"/>
        </w:rPr>
      </w:pPr>
      <w:r w:rsidRPr="00115AEB">
        <w:rPr>
          <w:sz w:val="20"/>
          <w:szCs w:val="20"/>
        </w:rPr>
        <w:t xml:space="preserve">   Строк придатності – не менше 80% від терміну зберігання даного виду товару з дня поставки його Замовнику.</w:t>
      </w:r>
    </w:p>
    <w:p w14:paraId="261D5548" w14:textId="77777777" w:rsidR="006319E8" w:rsidRPr="006C55F6" w:rsidRDefault="006319E8" w:rsidP="006319E8">
      <w:pPr>
        <w:rPr>
          <w:rFonts w:eastAsia="Times New Roman"/>
          <w:kern w:val="1"/>
          <w:sz w:val="20"/>
          <w:szCs w:val="20"/>
          <w:lang w:eastAsia="zh-CN"/>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6319E8" w:rsidRPr="006C55F6" w14:paraId="78BB8922" w14:textId="77777777" w:rsidTr="00B546E8">
        <w:trPr>
          <w:trHeight w:val="154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4E5D818C" w14:textId="77777777" w:rsidR="006319E8" w:rsidRPr="006C55F6" w:rsidRDefault="006319E8" w:rsidP="00B546E8">
            <w:pPr>
              <w:shd w:val="clear" w:color="auto" w:fill="FFFFFF"/>
              <w:spacing w:line="276" w:lineRule="auto"/>
              <w:ind w:firstLine="600"/>
              <w:jc w:val="both"/>
              <w:rPr>
                <w:rFonts w:cs="Times New Roman"/>
                <w:sz w:val="20"/>
                <w:szCs w:val="20"/>
              </w:rPr>
            </w:pPr>
            <w:r w:rsidRPr="006C55F6">
              <w:rPr>
                <w:rFonts w:cs="Times New Roman"/>
                <w:sz w:val="20"/>
                <w:szCs w:val="20"/>
              </w:rPr>
              <w:t>При кожному постачанні товару обов’язково надаються супровідні документи, що підтверджують його походження, безпечність, якість та умови зберігання та відповідності товару технічним, санітарним нормам згідно з чинним законодавством України.</w:t>
            </w:r>
          </w:p>
          <w:p w14:paraId="743FC241" w14:textId="77777777" w:rsidR="006319E8" w:rsidRPr="006C55F6" w:rsidRDefault="006319E8" w:rsidP="00B546E8">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передаватися в неушкодженій запаяній упаковці, яка забезпечує цілісність товару та збереження його якості під час транспортування.</w:t>
            </w:r>
          </w:p>
          <w:p w14:paraId="4D0C351E" w14:textId="77777777" w:rsidR="006319E8" w:rsidRPr="006C55F6" w:rsidRDefault="006319E8" w:rsidP="00B546E8">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бути запакованим та промаркованим (згідно вимог «Інструкції з організації харчування дітей у дошкільних закладах» затвердженої спільним наказом Міністерств освіти і науки та охорони здоров’я України від 17.04.2006 №298/227)</w:t>
            </w:r>
          </w:p>
          <w:p w14:paraId="685EA353" w14:textId="77777777" w:rsidR="006319E8" w:rsidRPr="006C55F6" w:rsidRDefault="006319E8" w:rsidP="00B546E8">
            <w:pPr>
              <w:spacing w:line="276" w:lineRule="auto"/>
              <w:ind w:firstLine="634"/>
              <w:contextualSpacing/>
              <w:rPr>
                <w:rFonts w:cs="Times New Roman"/>
                <w:b/>
                <w:sz w:val="20"/>
                <w:szCs w:val="20"/>
                <w:lang w:eastAsia="uk-UA"/>
              </w:rPr>
            </w:pPr>
            <w:r w:rsidRPr="006C55F6">
              <w:rPr>
                <w:rFonts w:cs="Times New Roman"/>
                <w:sz w:val="20"/>
                <w:szCs w:val="20"/>
              </w:rPr>
              <w:t xml:space="preserve">Продукція, що постачається, повинна мати </w:t>
            </w:r>
            <w:proofErr w:type="spellStart"/>
            <w:r w:rsidRPr="006C55F6">
              <w:rPr>
                <w:rFonts w:cs="Times New Roman"/>
                <w:sz w:val="20"/>
                <w:szCs w:val="20"/>
              </w:rPr>
              <w:t>спожиткове</w:t>
            </w:r>
            <w:proofErr w:type="spellEnd"/>
            <w:r w:rsidRPr="006C55F6">
              <w:rPr>
                <w:rFonts w:cs="Times New Roman"/>
                <w:sz w:val="20"/>
                <w:szCs w:val="20"/>
              </w:rPr>
              <w:t xml:space="preserve"> пакування з маркуванням, яке забезпечує чіткість читання:</w:t>
            </w:r>
          </w:p>
          <w:p w14:paraId="11ACA8C8" w14:textId="77777777" w:rsidR="006319E8" w:rsidRPr="006C55F6" w:rsidRDefault="006319E8" w:rsidP="006319E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товару;</w:t>
            </w:r>
          </w:p>
          <w:p w14:paraId="27D3BD46" w14:textId="77777777" w:rsidR="006319E8" w:rsidRPr="006C55F6" w:rsidRDefault="006319E8" w:rsidP="006319E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назви та повної адреси і телефону виробника, адреси </w:t>
            </w:r>
            <w:proofErr w:type="spellStart"/>
            <w:r w:rsidRPr="006C55F6">
              <w:rPr>
                <w:rFonts w:cs="Times New Roman"/>
                <w:sz w:val="20"/>
                <w:szCs w:val="20"/>
              </w:rPr>
              <w:t>потужностей</w:t>
            </w:r>
            <w:proofErr w:type="spellEnd"/>
            <w:r w:rsidRPr="006C55F6">
              <w:rPr>
                <w:rFonts w:cs="Times New Roman"/>
                <w:sz w:val="20"/>
                <w:szCs w:val="20"/>
              </w:rPr>
              <w:t xml:space="preserve"> виробництва;</w:t>
            </w:r>
          </w:p>
          <w:p w14:paraId="0110FE40" w14:textId="77777777" w:rsidR="006319E8" w:rsidRPr="006C55F6" w:rsidRDefault="006319E8" w:rsidP="006319E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складу продукції у порядку переваги складників, що їх використовували під час його виробництва;</w:t>
            </w:r>
          </w:p>
          <w:p w14:paraId="03F68C3C" w14:textId="77777777" w:rsidR="006319E8" w:rsidRPr="006C55F6" w:rsidRDefault="006319E8" w:rsidP="006319E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харчової (поживної) та енергетичної цінності (калорійності) у встановлених одиницях вимірювання на 100г продукту; </w:t>
            </w:r>
          </w:p>
          <w:p w14:paraId="246E8901" w14:textId="77777777" w:rsidR="006319E8" w:rsidRPr="006C55F6" w:rsidRDefault="006319E8" w:rsidP="006319E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кінцевої дати споживання «Вжити до ...» або дати виробництва та строку придатності;</w:t>
            </w:r>
          </w:p>
          <w:p w14:paraId="3F8ABAF8" w14:textId="77777777" w:rsidR="006319E8" w:rsidRPr="006C55F6" w:rsidRDefault="006319E8" w:rsidP="006319E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умов зберігання;</w:t>
            </w:r>
          </w:p>
          <w:p w14:paraId="4833A136" w14:textId="77777777" w:rsidR="006319E8" w:rsidRPr="006C55F6" w:rsidRDefault="006319E8" w:rsidP="006319E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тощо.</w:t>
            </w:r>
          </w:p>
          <w:p w14:paraId="7FBC5FFE" w14:textId="77777777" w:rsidR="006319E8" w:rsidRPr="006C55F6" w:rsidRDefault="006319E8" w:rsidP="00B546E8">
            <w:pPr>
              <w:shd w:val="clear" w:color="auto" w:fill="FFFFFF"/>
              <w:spacing w:line="276" w:lineRule="auto"/>
              <w:ind w:firstLine="600"/>
              <w:jc w:val="both"/>
              <w:rPr>
                <w:rFonts w:cs="Times New Roman"/>
                <w:sz w:val="20"/>
                <w:szCs w:val="20"/>
              </w:rPr>
            </w:pPr>
            <w:r w:rsidRPr="006C55F6">
              <w:rPr>
                <w:rFonts w:eastAsia="SimSun" w:cs="Times New Roman"/>
                <w:bCs/>
                <w:kern w:val="2"/>
                <w:sz w:val="20"/>
                <w:szCs w:val="20"/>
                <w:lang w:eastAsia="hi-IN" w:bidi="hi-IN"/>
              </w:rPr>
              <w:t>Харчові продукти, що плануються до постачання, повинні відповідати вимогам діючого законодавства, нормативно-правових актів і нормативних документів до показників якості та безпеки харчових продуктів, пакування, маркування, транспортування, приймання та зберігання.</w:t>
            </w:r>
          </w:p>
        </w:tc>
      </w:tr>
    </w:tbl>
    <w:p w14:paraId="4D88D2EA" w14:textId="77777777" w:rsidR="006319E8" w:rsidRPr="006C55F6" w:rsidRDefault="006319E8" w:rsidP="006319E8">
      <w:pPr>
        <w:jc w:val="both"/>
        <w:rPr>
          <w:rFonts w:cs="Times New Roman"/>
          <w:sz w:val="20"/>
          <w:szCs w:val="20"/>
        </w:rPr>
      </w:pPr>
    </w:p>
    <w:p w14:paraId="151034B3" w14:textId="77777777" w:rsidR="006319E8" w:rsidRPr="006C55F6" w:rsidRDefault="006319E8" w:rsidP="006319E8">
      <w:pPr>
        <w:jc w:val="both"/>
        <w:rPr>
          <w:rFonts w:cs="Times New Roman"/>
          <w:sz w:val="20"/>
          <w:szCs w:val="20"/>
        </w:rPr>
      </w:pPr>
      <w:r w:rsidRPr="006C55F6">
        <w:rPr>
          <w:rFonts w:cs="Times New Roman"/>
          <w:sz w:val="20"/>
          <w:szCs w:val="20"/>
        </w:rPr>
        <w:t xml:space="preserve">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відповідними документами, які додаються до кожної видаткової накладної. Гарантія якості діє протягом строку, встановленою виробником товару та вказаної на упаковці товару. Товар повинен передаватись в неушкодженій упаковці, яка відповідає характеру, забезпечує цілісність товару та збереженню його якості під час транспортування. На кожній одиниці фасування повинна бути наступна інформація: назва харчового продукту, назва та адреса підприємства-виробника, вага </w:t>
      </w:r>
      <w:proofErr w:type="spellStart"/>
      <w:r w:rsidRPr="006C55F6">
        <w:rPr>
          <w:rFonts w:cs="Times New Roman"/>
          <w:sz w:val="20"/>
          <w:szCs w:val="20"/>
        </w:rPr>
        <w:t>нетто</w:t>
      </w:r>
      <w:proofErr w:type="spellEnd"/>
      <w:r w:rsidRPr="006C55F6">
        <w:rPr>
          <w:rFonts w:cs="Times New Roman"/>
          <w:sz w:val="20"/>
          <w:szCs w:val="20"/>
        </w:rPr>
        <w:t>, дата виготовлення, термін придатності та умови зберігання, дані про харчову та енергетичну цінність. Товар повинен бути без хімікатів та консервантів, стороннього запаху та смаку. На момент поставки термін придатності до споживання кожної окремої партії товару має бути не меншим, ніж 90 % від нормативного терміну придатності до споживання, починаючи з дня отримання кожної окремої партії товару. Товари, що постачаються повинні мати необхідні сертифікати якості виробника та/або реєстраційне посвідчення та/або висновок державної санітарно-епідеміологічної експертизи та/або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w:t>
      </w:r>
    </w:p>
    <w:p w14:paraId="29C27AC4" w14:textId="77777777" w:rsidR="006319E8" w:rsidRPr="006C55F6" w:rsidRDefault="006319E8" w:rsidP="006319E8">
      <w:pPr>
        <w:jc w:val="both"/>
        <w:rPr>
          <w:rFonts w:cs="Times New Roman"/>
          <w:b/>
          <w:bCs/>
          <w:sz w:val="20"/>
          <w:szCs w:val="20"/>
          <w:u w:val="single"/>
        </w:rPr>
      </w:pPr>
      <w:r w:rsidRPr="006C55F6">
        <w:rPr>
          <w:rFonts w:cs="Times New Roman"/>
          <w:b/>
          <w:bCs/>
          <w:sz w:val="20"/>
          <w:szCs w:val="20"/>
          <w:u w:val="single"/>
        </w:rPr>
        <w:t>Умови поставки товару:</w:t>
      </w:r>
    </w:p>
    <w:p w14:paraId="24EC6C79" w14:textId="77777777" w:rsidR="006319E8" w:rsidRPr="006C55F6" w:rsidRDefault="006319E8" w:rsidP="006319E8">
      <w:pPr>
        <w:jc w:val="both"/>
        <w:rPr>
          <w:rFonts w:cs="Times New Roman"/>
          <w:sz w:val="20"/>
          <w:szCs w:val="20"/>
        </w:rPr>
      </w:pPr>
      <w:r w:rsidRPr="006C55F6">
        <w:rPr>
          <w:rFonts w:cs="Times New Roman"/>
          <w:sz w:val="20"/>
          <w:szCs w:val="20"/>
        </w:rPr>
        <w:t>Товар поставляється за рахунок та транспортом Постачальника. Завантаження Товару в місцях навантаження та його розвантаження здійснюється за рахунок та силами Постачальника.</w:t>
      </w:r>
    </w:p>
    <w:p w14:paraId="1D0A2B6F" w14:textId="77777777" w:rsidR="006319E8" w:rsidRPr="006C55F6" w:rsidRDefault="006319E8" w:rsidP="006319E8">
      <w:pPr>
        <w:jc w:val="both"/>
        <w:rPr>
          <w:rFonts w:cs="Times New Roman"/>
          <w:sz w:val="20"/>
          <w:szCs w:val="20"/>
        </w:rPr>
      </w:pPr>
      <w:r w:rsidRPr="006C55F6">
        <w:rPr>
          <w:rFonts w:cs="Times New Roman"/>
          <w:sz w:val="20"/>
          <w:szCs w:val="20"/>
          <w:u w:val="single"/>
        </w:rPr>
        <w:t>Періодичність поставок</w:t>
      </w:r>
      <w:r w:rsidRPr="006C55F6">
        <w:rPr>
          <w:rFonts w:cs="Times New Roman"/>
          <w:sz w:val="20"/>
          <w:szCs w:val="20"/>
        </w:rPr>
        <w:t xml:space="preserve"> – згідно замовлень (заявок), окремими партіями на умовах Замовника, за адресами навчальних закладів.</w:t>
      </w:r>
    </w:p>
    <w:p w14:paraId="2A31141F" w14:textId="77777777" w:rsidR="006319E8" w:rsidRPr="006C55F6" w:rsidRDefault="006319E8" w:rsidP="006319E8">
      <w:pPr>
        <w:jc w:val="both"/>
        <w:rPr>
          <w:rFonts w:cs="Times New Roman"/>
          <w:sz w:val="20"/>
          <w:szCs w:val="20"/>
        </w:rPr>
      </w:pPr>
      <w:r w:rsidRPr="006C55F6">
        <w:rPr>
          <w:rFonts w:cs="Times New Roman"/>
          <w:sz w:val="20"/>
          <w:szCs w:val="20"/>
        </w:rPr>
        <w:t>Товар поставляється в тарі постачальника.</w:t>
      </w:r>
    </w:p>
    <w:p w14:paraId="37DDB816" w14:textId="77777777" w:rsidR="006319E8" w:rsidRPr="006C55F6" w:rsidRDefault="006319E8" w:rsidP="006319E8">
      <w:pPr>
        <w:jc w:val="both"/>
        <w:rPr>
          <w:rFonts w:cs="Times New Roman"/>
          <w:sz w:val="20"/>
          <w:szCs w:val="20"/>
        </w:rPr>
      </w:pPr>
      <w:r w:rsidRPr="006C55F6">
        <w:rPr>
          <w:rFonts w:cs="Times New Roman"/>
          <w:sz w:val="20"/>
          <w:szCs w:val="20"/>
        </w:rPr>
        <w:lastRenderedPageBreak/>
        <w:t>Водій та/або експедитор, які будуть зайняті перевезенням харчових продуктів (товару, який є предметом цієї закупівлі) повинні мати особисті медичні книжки (діючі).</w:t>
      </w:r>
    </w:p>
    <w:p w14:paraId="4FEC0121" w14:textId="77777777" w:rsidR="006319E8" w:rsidRPr="006C55F6" w:rsidRDefault="006319E8" w:rsidP="006319E8">
      <w:pPr>
        <w:jc w:val="both"/>
        <w:rPr>
          <w:rFonts w:cs="Times New Roman"/>
          <w:sz w:val="20"/>
          <w:szCs w:val="20"/>
        </w:rPr>
      </w:pPr>
      <w:r w:rsidRPr="006C55F6">
        <w:rPr>
          <w:rFonts w:cs="Times New Roman"/>
          <w:sz w:val="20"/>
          <w:szCs w:val="20"/>
        </w:rPr>
        <w:t>4. Інші вимоги: транспорт, що поставляє продукти, має відповідати діючим санітарним нормам та правилам; тара має відповідати діючим санітарним нормам та правилам; товар має відповідати нормам Закону України «Про основні принципи та вимоги до безпечності та якості харчових продуктів. Щодо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2BF4205D" w14:textId="77777777" w:rsidR="006319E8" w:rsidRPr="006C55F6" w:rsidRDefault="006319E8" w:rsidP="006319E8">
      <w:pPr>
        <w:jc w:val="both"/>
        <w:rPr>
          <w:rFonts w:cs="Times New Roman"/>
          <w:sz w:val="20"/>
          <w:szCs w:val="20"/>
        </w:rPr>
      </w:pPr>
      <w:r>
        <w:rPr>
          <w:rFonts w:cs="Times New Roman"/>
          <w:b/>
          <w:sz w:val="20"/>
          <w:szCs w:val="20"/>
        </w:rPr>
        <w:t>4</w:t>
      </w:r>
      <w:r w:rsidRPr="006C55F6">
        <w:rPr>
          <w:rFonts w:cs="Times New Roman"/>
          <w:b/>
          <w:sz w:val="20"/>
          <w:szCs w:val="20"/>
        </w:rPr>
        <w:t>. Для підтвердження відповідності пропозиції Учасника технічним, якісним, кількісним та іншим вимогам до предмета закупівлі, Учаснику необхідно надати наступні документи:</w:t>
      </w:r>
    </w:p>
    <w:p w14:paraId="4F8A4D4D" w14:textId="77777777" w:rsidR="006319E8" w:rsidRDefault="006319E8" w:rsidP="006319E8">
      <w:pPr>
        <w:jc w:val="both"/>
        <w:rPr>
          <w:rFonts w:cs="Times New Roman"/>
          <w:sz w:val="20"/>
          <w:szCs w:val="20"/>
        </w:rPr>
      </w:pPr>
      <w:r w:rsidRPr="006C55F6">
        <w:rPr>
          <w:rFonts w:cs="Times New Roman"/>
          <w:sz w:val="20"/>
          <w:szCs w:val="20"/>
        </w:rPr>
        <w:t xml:space="preserve"> </w:t>
      </w:r>
      <w:r>
        <w:rPr>
          <w:rFonts w:cs="Times New Roman"/>
          <w:sz w:val="20"/>
          <w:szCs w:val="20"/>
        </w:rPr>
        <w:t>1).</w:t>
      </w:r>
      <w:r w:rsidRPr="006C55F6">
        <w:rPr>
          <w:rFonts w:cs="Times New Roman"/>
          <w:sz w:val="20"/>
          <w:szCs w:val="20"/>
        </w:rPr>
        <w:t xml:space="preserve">Оригінал експлуатаційного дозволу (дозволів) Учасника, якщо це передбачено вимогами ст.23 Закону України № 771/97 «Про основні принципи та вимоги до безпечності та якості харчових продуктів» зі змінами та/або відомості про реєстрацію </w:t>
      </w:r>
      <w:proofErr w:type="spellStart"/>
      <w:r w:rsidRPr="006C55F6">
        <w:rPr>
          <w:rFonts w:cs="Times New Roman"/>
          <w:sz w:val="20"/>
          <w:szCs w:val="20"/>
        </w:rPr>
        <w:t>потужностей</w:t>
      </w:r>
      <w:proofErr w:type="spellEnd"/>
      <w:r w:rsidRPr="006C55F6">
        <w:rPr>
          <w:rFonts w:cs="Times New Roman"/>
          <w:sz w:val="20"/>
          <w:szCs w:val="20"/>
        </w:rPr>
        <w:t xml:space="preserve"> згідно з вимогами ст. 25 цього Закону;</w:t>
      </w:r>
    </w:p>
    <w:p w14:paraId="07C461B0" w14:textId="77777777" w:rsidR="006319E8" w:rsidRDefault="006319E8" w:rsidP="006319E8">
      <w:pPr>
        <w:jc w:val="both"/>
        <w:rPr>
          <w:rFonts w:cs="Times New Roman"/>
          <w:sz w:val="20"/>
          <w:szCs w:val="20"/>
        </w:rPr>
      </w:pPr>
      <w:r>
        <w:rPr>
          <w:rFonts w:cs="Times New Roman"/>
          <w:sz w:val="20"/>
          <w:szCs w:val="20"/>
        </w:rPr>
        <w:t>2).</w:t>
      </w:r>
      <w:r w:rsidRPr="006C55F6">
        <w:rPr>
          <w:rFonts w:cs="Times New Roman"/>
          <w:sz w:val="20"/>
          <w:szCs w:val="20"/>
        </w:rPr>
        <w:t xml:space="preserve"> </w:t>
      </w:r>
      <w:proofErr w:type="spellStart"/>
      <w:r w:rsidRPr="006C55F6">
        <w:rPr>
          <w:rFonts w:cs="Times New Roman"/>
          <w:sz w:val="20"/>
          <w:szCs w:val="20"/>
        </w:rPr>
        <w:t>Скан</w:t>
      </w:r>
      <w:proofErr w:type="spellEnd"/>
      <w:r w:rsidRPr="006C55F6">
        <w:rPr>
          <w:rFonts w:cs="Times New Roman"/>
          <w:sz w:val="20"/>
          <w:szCs w:val="20"/>
        </w:rPr>
        <w:t>-копію оригіналу діючого сертифікату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або на потужність з якої буде здійснюватися поставка продуктів харчування;</w:t>
      </w:r>
    </w:p>
    <w:p w14:paraId="13E440D5" w14:textId="77777777" w:rsidR="006319E8" w:rsidRDefault="006319E8" w:rsidP="006319E8">
      <w:pPr>
        <w:jc w:val="both"/>
        <w:rPr>
          <w:rFonts w:cs="Times New Roman"/>
          <w:sz w:val="20"/>
          <w:szCs w:val="20"/>
        </w:rPr>
      </w:pPr>
      <w:r>
        <w:rPr>
          <w:rFonts w:cs="Times New Roman"/>
          <w:sz w:val="20"/>
          <w:szCs w:val="20"/>
        </w:rPr>
        <w:t>3).</w:t>
      </w:r>
      <w:proofErr w:type="spellStart"/>
      <w:r w:rsidRPr="006C55F6">
        <w:rPr>
          <w:rFonts w:cs="Times New Roman"/>
          <w:sz w:val="20"/>
          <w:szCs w:val="20"/>
        </w:rPr>
        <w:t>Скан</w:t>
      </w:r>
      <w:proofErr w:type="spellEnd"/>
      <w:r w:rsidRPr="006C55F6">
        <w:rPr>
          <w:rFonts w:cs="Times New Roman"/>
          <w:sz w:val="20"/>
          <w:szCs w:val="20"/>
        </w:rPr>
        <w:t>-копію оригіналу діючого сертифікату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3697DF15" w14:textId="77777777" w:rsidR="006319E8" w:rsidRDefault="006319E8" w:rsidP="006319E8">
      <w:pPr>
        <w:jc w:val="both"/>
        <w:rPr>
          <w:rFonts w:cs="Times New Roman"/>
          <w:sz w:val="20"/>
          <w:szCs w:val="20"/>
        </w:rPr>
      </w:pPr>
      <w:r>
        <w:rPr>
          <w:rFonts w:cs="Times New Roman"/>
          <w:sz w:val="20"/>
          <w:szCs w:val="20"/>
        </w:rPr>
        <w:t>4).</w:t>
      </w:r>
      <w:proofErr w:type="spellStart"/>
      <w:r w:rsidRPr="006C55F6">
        <w:rPr>
          <w:rFonts w:cs="Times New Roman"/>
          <w:sz w:val="20"/>
          <w:szCs w:val="20"/>
        </w:rPr>
        <w:t>Скан</w:t>
      </w:r>
      <w:proofErr w:type="spellEnd"/>
      <w:r w:rsidRPr="006C55F6">
        <w:rPr>
          <w:rFonts w:cs="Times New Roman"/>
          <w:sz w:val="20"/>
          <w:szCs w:val="20"/>
        </w:rPr>
        <w:t>-копію оригіналу діючого сертифікату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7B55E8D7" w14:textId="77777777" w:rsidR="006319E8" w:rsidRDefault="006319E8" w:rsidP="006319E8">
      <w:pPr>
        <w:jc w:val="both"/>
        <w:rPr>
          <w:rFonts w:cs="Times New Roman"/>
          <w:sz w:val="20"/>
          <w:szCs w:val="20"/>
        </w:rPr>
      </w:pPr>
      <w:r>
        <w:rPr>
          <w:rFonts w:cs="Times New Roman"/>
          <w:sz w:val="20"/>
          <w:szCs w:val="20"/>
        </w:rPr>
        <w:t>5).</w:t>
      </w:r>
      <w:r w:rsidRPr="006C55F6">
        <w:rPr>
          <w:rFonts w:cs="Times New Roman"/>
          <w:sz w:val="20"/>
          <w:szCs w:val="20"/>
        </w:rPr>
        <w:t>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29D2737F" w14:textId="77777777" w:rsidR="006319E8" w:rsidRDefault="006319E8" w:rsidP="006319E8">
      <w:pPr>
        <w:jc w:val="both"/>
        <w:rPr>
          <w:rFonts w:cs="Times New Roman"/>
          <w:sz w:val="20"/>
          <w:szCs w:val="20"/>
        </w:rPr>
      </w:pPr>
      <w:r>
        <w:rPr>
          <w:rFonts w:cs="Times New Roman"/>
          <w:sz w:val="20"/>
          <w:szCs w:val="20"/>
        </w:rPr>
        <w:t>6).</w:t>
      </w:r>
      <w:r w:rsidRPr="006C55F6">
        <w:rPr>
          <w:rFonts w:cs="Times New Roman"/>
          <w:sz w:val="20"/>
          <w:szCs w:val="20"/>
        </w:rPr>
        <w:t>Оригінали або копії документів (сертифікати та/або свідоцтва) які підтверджують, що Учасник (оператор ринку потужність</w:t>
      </w:r>
      <w:r w:rsidRPr="006C55F6">
        <w:rPr>
          <w:sz w:val="20"/>
          <w:szCs w:val="20"/>
        </w:rPr>
        <w:t xml:space="preserve"> </w:t>
      </w:r>
      <w:r w:rsidRPr="006C55F6">
        <w:rPr>
          <w:rFonts w:cs="Times New Roman"/>
          <w:sz w:val="20"/>
          <w:szCs w:val="20"/>
        </w:rPr>
        <w:t>з якої буде здійснюватися поставка продуктів харчування)забезпечив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09A59E7D" w14:textId="77777777" w:rsidR="006319E8" w:rsidRDefault="006319E8" w:rsidP="006319E8">
      <w:pPr>
        <w:jc w:val="both"/>
        <w:rPr>
          <w:rFonts w:cs="Times New Roman"/>
          <w:sz w:val="20"/>
          <w:szCs w:val="20"/>
        </w:rPr>
      </w:pPr>
      <w:r>
        <w:rPr>
          <w:rFonts w:cs="Times New Roman"/>
          <w:sz w:val="20"/>
          <w:szCs w:val="20"/>
        </w:rPr>
        <w:t>7).</w:t>
      </w:r>
      <w:r w:rsidRPr="006C55F6">
        <w:rPr>
          <w:rFonts w:cs="Times New Roman"/>
          <w:sz w:val="20"/>
          <w:szCs w:val="20"/>
        </w:rPr>
        <w:t xml:space="preserve">Довідка у довільній формі з описом  заходів, які здійснюються оператором ринку харчових продуктів – Учасником (або на потужність з якої буде здійснюватися поставка продуктів харчування) по встановленню інших операторів ринку, які постачають йому харчові продукти за принципом "крок назад" та "крок вперед" та надати документи, що встановлюють порядок виконання Учасником цих заходів, а також витяги з журналу </w:t>
      </w:r>
      <w:proofErr w:type="spellStart"/>
      <w:r w:rsidRPr="006C55F6">
        <w:rPr>
          <w:rFonts w:cs="Times New Roman"/>
          <w:sz w:val="20"/>
          <w:szCs w:val="20"/>
        </w:rPr>
        <w:t>простежуваності</w:t>
      </w:r>
      <w:proofErr w:type="spellEnd"/>
      <w:r w:rsidRPr="006C55F6">
        <w:rPr>
          <w:rFonts w:cs="Times New Roman"/>
          <w:sz w:val="20"/>
          <w:szCs w:val="20"/>
        </w:rPr>
        <w:t xml:space="preserve"> за останні 3 місяці (достатнім є надання не менш 2-х витягів за кожний з місяців).</w:t>
      </w:r>
    </w:p>
    <w:p w14:paraId="31BDE299" w14:textId="77777777" w:rsidR="006319E8" w:rsidRDefault="006319E8" w:rsidP="006319E8">
      <w:pPr>
        <w:jc w:val="both"/>
        <w:rPr>
          <w:rFonts w:cs="Times New Roman"/>
          <w:sz w:val="20"/>
          <w:szCs w:val="20"/>
        </w:rPr>
      </w:pPr>
      <w:r>
        <w:rPr>
          <w:rFonts w:cs="Times New Roman"/>
          <w:sz w:val="20"/>
          <w:szCs w:val="20"/>
        </w:rPr>
        <w:t>8).</w:t>
      </w:r>
      <w:r w:rsidRPr="006C55F6">
        <w:rPr>
          <w:rFonts w:cs="Times New Roman"/>
          <w:sz w:val="20"/>
          <w:szCs w:val="20"/>
        </w:rPr>
        <w:t>Довідку у довільній формі з описом заходів, які здійснює оператор ринку харчових продуктів – Учасник(або на потужність з якої буде здійснюватися поставка продуктів харчування),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14:paraId="5CAAE278" w14:textId="77777777" w:rsidR="006319E8" w:rsidRDefault="006319E8" w:rsidP="006319E8">
      <w:pPr>
        <w:jc w:val="both"/>
        <w:rPr>
          <w:rFonts w:cs="Times New Roman"/>
          <w:sz w:val="20"/>
          <w:szCs w:val="20"/>
        </w:rPr>
      </w:pPr>
      <w:r>
        <w:rPr>
          <w:rFonts w:cs="Times New Roman"/>
          <w:sz w:val="20"/>
          <w:szCs w:val="20"/>
        </w:rPr>
        <w:t>9).</w:t>
      </w:r>
      <w:r w:rsidRPr="006C55F6">
        <w:rPr>
          <w:rFonts w:cs="Times New Roman"/>
          <w:sz w:val="20"/>
          <w:szCs w:val="20"/>
        </w:rPr>
        <w:t>Довідку у довільній формі, що містить пояснення щодо виконання Учасником (або на потужності з якої буде здійснюватися поставка продуктів харчування) положень ч. 2 ст. 20 Закону України № 771/97 «Про основні принципи та вимоги до безпечності та якості харчових продуктів» зі змінами.</w:t>
      </w:r>
    </w:p>
    <w:p w14:paraId="22BEFC19" w14:textId="77777777" w:rsidR="006319E8" w:rsidRDefault="006319E8" w:rsidP="006319E8">
      <w:pPr>
        <w:jc w:val="both"/>
        <w:rPr>
          <w:rFonts w:cs="Times New Roman"/>
          <w:sz w:val="20"/>
          <w:szCs w:val="20"/>
        </w:rPr>
      </w:pPr>
      <w:r>
        <w:rPr>
          <w:rFonts w:cs="Times New Roman"/>
          <w:sz w:val="20"/>
          <w:szCs w:val="20"/>
        </w:rPr>
        <w:t>10).</w:t>
      </w:r>
      <w:r w:rsidRPr="006C55F6">
        <w:rPr>
          <w:rFonts w:cs="Times New Roman"/>
          <w:sz w:val="20"/>
          <w:szCs w:val="20"/>
        </w:rPr>
        <w:t xml:space="preserve">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(або на потужності з якої буде здійснюватися поставка продуктів харчування)аналізу небезпечних факторів, виявлення критичних точок та здійснення контролю за критичними точками.</w:t>
      </w:r>
    </w:p>
    <w:p w14:paraId="13DA1125" w14:textId="77777777" w:rsidR="006319E8" w:rsidRDefault="006319E8" w:rsidP="006319E8">
      <w:pPr>
        <w:jc w:val="both"/>
        <w:rPr>
          <w:rFonts w:cs="Times New Roman"/>
          <w:bCs/>
          <w:sz w:val="20"/>
          <w:szCs w:val="20"/>
        </w:rPr>
      </w:pPr>
      <w:r>
        <w:rPr>
          <w:rFonts w:cs="Times New Roman"/>
          <w:sz w:val="20"/>
          <w:szCs w:val="20"/>
        </w:rPr>
        <w:t>11).</w:t>
      </w:r>
      <w:r w:rsidRPr="006C55F6">
        <w:rPr>
          <w:rFonts w:cs="Times New Roman"/>
          <w:sz w:val="20"/>
          <w:szCs w:val="20"/>
        </w:rPr>
        <w:t xml:space="preserve">Документ </w:t>
      </w:r>
      <w:proofErr w:type="spellStart"/>
      <w:r w:rsidRPr="006C55F6">
        <w:rPr>
          <w:rFonts w:cs="Times New Roman"/>
          <w:sz w:val="20"/>
          <w:szCs w:val="20"/>
        </w:rPr>
        <w:t>Держпродспоживслужби</w:t>
      </w:r>
      <w:proofErr w:type="spellEnd"/>
      <w:r w:rsidRPr="006C55F6">
        <w:rPr>
          <w:rFonts w:cs="Times New Roman"/>
          <w:sz w:val="20"/>
          <w:szCs w:val="20"/>
        </w:rPr>
        <w:t>, виданий Учаснику</w:t>
      </w:r>
      <w:r w:rsidRPr="006C55F6">
        <w:rPr>
          <w:rFonts w:eastAsia="Times New Roman"/>
          <w:sz w:val="20"/>
          <w:szCs w:val="20"/>
        </w:rPr>
        <w:t xml:space="preserve"> (або на потужності з якої буде здійснюватися поставка продуктів харчування) не раніше 2 півріччя 2023 року, складений за результатами проведення заходу державного контролю </w:t>
      </w:r>
      <w:r w:rsidRPr="006C55F6">
        <w:rPr>
          <w:rFonts w:cs="Times New Roman"/>
          <w:sz w:val="20"/>
          <w:szCs w:val="20"/>
        </w:rPr>
        <w:t>у формі аудиту постійно діючих процедур, заснованих на принципах НАССР стосовно приміщень, зазначених в довідці про складські приміщення, із відсутністю фактів виявлених порушень.</w:t>
      </w:r>
      <w:r w:rsidRPr="006C55F6">
        <w:rPr>
          <w:rFonts w:cs="Times New Roman"/>
          <w:bCs/>
          <w:sz w:val="20"/>
          <w:szCs w:val="20"/>
        </w:rPr>
        <w:t xml:space="preserve"> </w:t>
      </w:r>
    </w:p>
    <w:p w14:paraId="2FD0658D" w14:textId="77777777" w:rsidR="006319E8" w:rsidRPr="006C55F6" w:rsidRDefault="006319E8" w:rsidP="006319E8">
      <w:pPr>
        <w:jc w:val="both"/>
        <w:rPr>
          <w:rFonts w:cs="Times New Roman"/>
          <w:bCs/>
          <w:sz w:val="20"/>
          <w:szCs w:val="20"/>
        </w:rPr>
      </w:pPr>
      <w:r>
        <w:rPr>
          <w:rFonts w:cs="Times New Roman"/>
          <w:bCs/>
          <w:sz w:val="20"/>
          <w:szCs w:val="20"/>
        </w:rPr>
        <w:t>12).</w:t>
      </w:r>
      <w:r w:rsidRPr="006C55F6">
        <w:rPr>
          <w:rFonts w:cs="Times New Roman"/>
          <w:bCs/>
          <w:sz w:val="20"/>
          <w:szCs w:val="20"/>
        </w:rPr>
        <w:t xml:space="preserve">Документи, що підтверджують виконання Учасником (або на потужності з якої буде здійснюватися поставка продуктів харчування)вимог Закону України № 771/97 «Про основні принципи та вимоги до безпечності та якості харчових продуктів» зі змінами щодо гігієни персоналу </w:t>
      </w:r>
      <w:proofErr w:type="spellStart"/>
      <w:r w:rsidRPr="006C55F6">
        <w:rPr>
          <w:rFonts w:cs="Times New Roman"/>
          <w:bCs/>
          <w:sz w:val="20"/>
          <w:szCs w:val="20"/>
        </w:rPr>
        <w:t>потужностей</w:t>
      </w:r>
      <w:proofErr w:type="spellEnd"/>
      <w:r w:rsidRPr="006C55F6">
        <w:rPr>
          <w:rFonts w:cs="Times New Roman"/>
          <w:bCs/>
          <w:sz w:val="20"/>
          <w:szCs w:val="20"/>
        </w:rPr>
        <w:t>, який працює у зоні поводження з харчовими продуктами, а саме:</w:t>
      </w:r>
    </w:p>
    <w:p w14:paraId="68D49309" w14:textId="77777777" w:rsidR="006319E8" w:rsidRPr="006C55F6" w:rsidRDefault="006319E8" w:rsidP="006319E8">
      <w:pPr>
        <w:pStyle w:val="a7"/>
        <w:ind w:left="786"/>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встановлюють порядок виконання Учасником цих заходів;</w:t>
      </w:r>
    </w:p>
    <w:p w14:paraId="3E199EAE" w14:textId="77777777" w:rsidR="006319E8" w:rsidRDefault="006319E8" w:rsidP="006319E8">
      <w:pPr>
        <w:pStyle w:val="a7"/>
        <w:ind w:left="786"/>
        <w:jc w:val="both"/>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не раніше 202</w:t>
      </w:r>
      <w:r>
        <w:rPr>
          <w:rFonts w:ascii="Times New Roman" w:hAnsi="Times New Roman" w:cs="Times New Roman"/>
          <w:bCs/>
          <w:sz w:val="20"/>
          <w:szCs w:val="20"/>
          <w:lang w:eastAsia="en-US"/>
        </w:rPr>
        <w:t>3</w:t>
      </w:r>
      <w:r w:rsidRPr="006C55F6">
        <w:rPr>
          <w:rFonts w:ascii="Times New Roman" w:hAnsi="Times New Roman" w:cs="Times New Roman"/>
          <w:bCs/>
          <w:sz w:val="20"/>
          <w:szCs w:val="20"/>
          <w:lang w:eastAsia="en-US"/>
        </w:rPr>
        <w:t xml:space="preserve"> року</w:t>
      </w:r>
      <w:r>
        <w:rPr>
          <w:rFonts w:ascii="Times New Roman" w:hAnsi="Times New Roman" w:cs="Times New Roman"/>
          <w:bCs/>
          <w:sz w:val="20"/>
          <w:szCs w:val="20"/>
          <w:lang w:eastAsia="en-US"/>
        </w:rPr>
        <w:t xml:space="preserve"> </w:t>
      </w:r>
      <w:r w:rsidRPr="006C55F6">
        <w:rPr>
          <w:rFonts w:ascii="Times New Roman" w:hAnsi="Times New Roman" w:cs="Times New Roman"/>
          <w:bCs/>
          <w:sz w:val="20"/>
          <w:szCs w:val="20"/>
          <w:lang w:eastAsia="en-US"/>
        </w:rPr>
        <w:t>в Державних або комунальних установах Міністерства охорони здоров’я України.</w:t>
      </w:r>
      <w:r>
        <w:rPr>
          <w:rFonts w:ascii="Times New Roman" w:hAnsi="Times New Roman" w:cs="Times New Roman"/>
          <w:bCs/>
          <w:sz w:val="20"/>
          <w:szCs w:val="20"/>
          <w:lang w:eastAsia="en-US"/>
        </w:rPr>
        <w:t xml:space="preserve"> </w:t>
      </w:r>
    </w:p>
    <w:p w14:paraId="77E94DF4" w14:textId="77777777" w:rsidR="006319E8" w:rsidRDefault="006319E8" w:rsidP="006319E8">
      <w:pPr>
        <w:jc w:val="both"/>
        <w:rPr>
          <w:rFonts w:eastAsia="Times New Roman" w:cs="Times New Roman"/>
          <w:bCs/>
          <w:sz w:val="20"/>
          <w:szCs w:val="20"/>
        </w:rPr>
      </w:pPr>
      <w:r w:rsidRPr="006C55F6">
        <w:rPr>
          <w:rFonts w:eastAsia="Times New Roman" w:cs="Times New Roman"/>
          <w:bCs/>
          <w:sz w:val="20"/>
          <w:szCs w:val="20"/>
        </w:rPr>
        <w:lastRenderedPageBreak/>
        <w:t>1</w:t>
      </w:r>
      <w:r>
        <w:rPr>
          <w:rFonts w:eastAsia="Times New Roman" w:cs="Times New Roman"/>
          <w:bCs/>
          <w:sz w:val="20"/>
          <w:szCs w:val="20"/>
        </w:rPr>
        <w:t>3)</w:t>
      </w:r>
      <w:r w:rsidRPr="006C55F6">
        <w:rPr>
          <w:rFonts w:eastAsia="Times New Roman" w:cs="Times New Roman"/>
          <w:bCs/>
          <w:sz w:val="20"/>
          <w:szCs w:val="20"/>
        </w:rPr>
        <w:t>.Сертифікат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4C607430" w14:textId="77777777" w:rsidR="006319E8" w:rsidRDefault="006319E8" w:rsidP="006319E8">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4)</w:t>
      </w:r>
      <w:r w:rsidRPr="006C55F6">
        <w:rPr>
          <w:rFonts w:eastAsia="Times New Roman" w:cs="Times New Roman"/>
          <w:bCs/>
          <w:sz w:val="20"/>
          <w:szCs w:val="20"/>
        </w:rPr>
        <w:t>.Копію, засвідчену учасником, або оригінал діючого сертифікату на управління безпекою ланцюга постачання  на відповідність вимогам ДСТУ ISO 28000:2008 (ISO 28000:2007, IDT).</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2B563AAB" w14:textId="77777777" w:rsidR="006319E8" w:rsidRPr="006C55F6" w:rsidRDefault="006319E8" w:rsidP="006319E8">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5)</w:t>
      </w:r>
      <w:r w:rsidRPr="006C55F6">
        <w:rPr>
          <w:rFonts w:eastAsia="Times New Roman" w:cs="Times New Roman"/>
          <w:bCs/>
          <w:sz w:val="20"/>
          <w:szCs w:val="20"/>
        </w:rPr>
        <w:t>.</w:t>
      </w:r>
      <w:r w:rsidRPr="006C55F6">
        <w:rPr>
          <w:rFonts w:eastAsiaTheme="minorHAnsi" w:cs="Times New Roman"/>
          <w:bCs/>
          <w:sz w:val="20"/>
          <w:szCs w:val="20"/>
        </w:rPr>
        <w:t xml:space="preserve"> </w:t>
      </w:r>
      <w:r w:rsidRPr="006C55F6">
        <w:rPr>
          <w:rFonts w:eastAsia="Times New Roman" w:cs="Times New Roman"/>
          <w:bCs/>
          <w:sz w:val="20"/>
          <w:szCs w:val="20"/>
        </w:rPr>
        <w:t>Довідку (або інший документ), що свідчить про додержання умов перевезення продуктів харчування. Зазначена Довідка (або інший документ) має бути виданий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  стосовно ДСТУ ISO 22000:2019,ДСТУ ISO 9001:2015 та ДСТУ ISO 14001:2015.</w:t>
      </w:r>
    </w:p>
    <w:p w14:paraId="19165E90" w14:textId="77777777" w:rsidR="00B939E1" w:rsidRDefault="00B939E1" w:rsidP="00B939E1">
      <w:pPr>
        <w:ind w:left="5660"/>
        <w:jc w:val="right"/>
        <w:rPr>
          <w:rFonts w:eastAsia="Times New Roman" w:cs="Times New Roman"/>
        </w:rPr>
      </w:pPr>
    </w:p>
    <w:p w14:paraId="5A5B4DB9" w14:textId="2AE3177A"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5E262EE8"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683110">
        <w:rPr>
          <w:rFonts w:eastAsia="Lucida Sans Unicode" w:cs="Tahoma"/>
          <w:szCs w:val="24"/>
          <w:shd w:val="clear" w:color="auto" w:fill="FFFFFF"/>
          <w:lang w:bidi="en-US"/>
        </w:rPr>
        <w:t>1</w:t>
      </w:r>
      <w:r w:rsidR="006319E8">
        <w:rPr>
          <w:rFonts w:eastAsia="Lucida Sans Unicode" w:cs="Tahoma"/>
          <w:szCs w:val="24"/>
          <w:shd w:val="clear" w:color="auto" w:fill="FFFFFF"/>
          <w:lang w:bidi="en-US"/>
        </w:rPr>
        <w:t>9668</w:t>
      </w:r>
      <w:r w:rsidR="00683110">
        <w:rPr>
          <w:rFonts w:eastAsia="Lucida Sans Unicode" w:cs="Tahoma"/>
          <w:szCs w:val="24"/>
          <w:shd w:val="clear" w:color="auto" w:fill="FFFFFF"/>
          <w:lang w:bidi="en-US"/>
        </w:rPr>
        <w:t>0,00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7642A5">
        <w:rPr>
          <w:rFonts w:eastAsia="Lucida Sans Unicode" w:cs="Tahoma"/>
          <w:szCs w:val="24"/>
          <w:shd w:val="clear" w:color="auto" w:fill="FFFFFF"/>
          <w:lang w:bidi="en-US"/>
        </w:rPr>
        <w:t>бе</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proofErr w:type="spellStart"/>
      <w:r w:rsidRPr="008A2C62">
        <w:rPr>
          <w:shd w:val="clear" w:color="auto" w:fill="FFFFFF"/>
        </w:rPr>
        <w:t>Вик</w:t>
      </w:r>
      <w:proofErr w:type="spellEnd"/>
      <w:r w:rsidRPr="008A2C62">
        <w:rPr>
          <w:shd w:val="clear" w:color="auto" w:fill="FFFFFF"/>
        </w:rPr>
        <w:t xml:space="preserve">.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F7873"/>
    <w:multiLevelType w:val="hybridMultilevel"/>
    <w:tmpl w:val="283CD536"/>
    <w:lvl w:ilvl="0" w:tplc="B232D48A">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3"/>
  </w:num>
  <w:num w:numId="6">
    <w:abstractNumId w:val="7"/>
  </w:num>
  <w:num w:numId="7">
    <w:abstractNumId w:val="2"/>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4"/>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A473D"/>
    <w:rsid w:val="000F3D25"/>
    <w:rsid w:val="001249E8"/>
    <w:rsid w:val="00171185"/>
    <w:rsid w:val="00187E96"/>
    <w:rsid w:val="0019016A"/>
    <w:rsid w:val="0019656E"/>
    <w:rsid w:val="00221533"/>
    <w:rsid w:val="0023120E"/>
    <w:rsid w:val="002B6196"/>
    <w:rsid w:val="002F2B7A"/>
    <w:rsid w:val="003850CE"/>
    <w:rsid w:val="003A6027"/>
    <w:rsid w:val="00406049"/>
    <w:rsid w:val="00422FB2"/>
    <w:rsid w:val="00423F06"/>
    <w:rsid w:val="0043123B"/>
    <w:rsid w:val="0048695A"/>
    <w:rsid w:val="004F2882"/>
    <w:rsid w:val="00511E62"/>
    <w:rsid w:val="00532B22"/>
    <w:rsid w:val="00547F35"/>
    <w:rsid w:val="00592C42"/>
    <w:rsid w:val="00607344"/>
    <w:rsid w:val="0061751A"/>
    <w:rsid w:val="006304C7"/>
    <w:rsid w:val="006319E8"/>
    <w:rsid w:val="00644B4B"/>
    <w:rsid w:val="006542E9"/>
    <w:rsid w:val="0066038E"/>
    <w:rsid w:val="00670825"/>
    <w:rsid w:val="00676620"/>
    <w:rsid w:val="0068311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A34C0"/>
    <w:rsid w:val="00CC7302"/>
    <w:rsid w:val="00CD7F93"/>
    <w:rsid w:val="00CE362B"/>
    <w:rsid w:val="00CE5699"/>
    <w:rsid w:val="00D42E8D"/>
    <w:rsid w:val="00DA03DD"/>
    <w:rsid w:val="00E210BF"/>
    <w:rsid w:val="00E26390"/>
    <w:rsid w:val="00E54588"/>
    <w:rsid w:val="00EC004E"/>
    <w:rsid w:val="00EE0224"/>
    <w:rsid w:val="00F7135F"/>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x.minfin.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4-02-07-009505-a" TargetMode="External"/><Relationship Id="rId5" Type="http://schemas.openxmlformats.org/officeDocument/2006/relationships/hyperlink" Target="https://prozorro.gov.ua/tender/UA-2023-06-12-015148-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2697</Words>
  <Characters>15375</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Professional</cp:lastModifiedBy>
  <cp:revision>8</cp:revision>
  <dcterms:created xsi:type="dcterms:W3CDTF">2023-06-27T13:05:00Z</dcterms:created>
  <dcterms:modified xsi:type="dcterms:W3CDTF">2024-02-07T12:39:00Z</dcterms:modified>
</cp:coreProperties>
</file>